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675"/>
        <w:tblW w:w="0" w:type="auto"/>
        <w:tblLayout w:type="fixed"/>
        <w:tblLook w:val="04A0" w:firstRow="1" w:lastRow="0" w:firstColumn="1" w:lastColumn="0" w:noHBand="0" w:noVBand="1"/>
      </w:tblPr>
      <w:tblGrid>
        <w:gridCol w:w="357"/>
        <w:gridCol w:w="602"/>
        <w:gridCol w:w="3118"/>
        <w:gridCol w:w="3544"/>
        <w:gridCol w:w="1950"/>
      </w:tblGrid>
      <w:tr w:rsidR="00EC3D26" w:rsidRPr="00DA6314" w14:paraId="282AD925" w14:textId="77777777" w:rsidTr="00CE6682">
        <w:tc>
          <w:tcPr>
            <w:tcW w:w="357" w:type="dxa"/>
          </w:tcPr>
          <w:p w14:paraId="4F2D5459" w14:textId="77777777" w:rsidR="00EC3D26" w:rsidRPr="00DA6314" w:rsidRDefault="00EC3D26" w:rsidP="00DA6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" w:type="dxa"/>
          </w:tcPr>
          <w:p w14:paraId="1909A9E9" w14:textId="77777777" w:rsidR="00EC3D26" w:rsidRPr="00DA6314" w:rsidRDefault="00EC3D26" w:rsidP="00DA6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1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22C7FF60" w14:textId="77777777" w:rsidR="00EC3D26" w:rsidRPr="00DA6314" w:rsidRDefault="00EC3D26" w:rsidP="00DA6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1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14:paraId="6D9CD466" w14:textId="77777777" w:rsidR="00EC3D26" w:rsidRPr="00DA6314" w:rsidRDefault="00EC3D26" w:rsidP="00DA6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1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950" w:type="dxa"/>
          </w:tcPr>
          <w:p w14:paraId="348D34AE" w14:textId="77777777" w:rsidR="00EC3D26" w:rsidRPr="00DA6314" w:rsidRDefault="00EC3D26" w:rsidP="00DA6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1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C3D26" w:rsidRPr="00DA6314" w14:paraId="22134A3F" w14:textId="77777777" w:rsidTr="00CE6682">
        <w:tc>
          <w:tcPr>
            <w:tcW w:w="357" w:type="dxa"/>
          </w:tcPr>
          <w:p w14:paraId="0ED9236E" w14:textId="77777777" w:rsidR="00EC3D26" w:rsidRPr="00DA6314" w:rsidRDefault="00EC3D26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14:paraId="3B30F546" w14:textId="125C63C3" w:rsidR="00EC3D26" w:rsidRPr="00DA6314" w:rsidRDefault="00AC1D93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6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3D26" w:rsidRPr="00DA63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118" w:type="dxa"/>
          </w:tcPr>
          <w:p w14:paraId="603E4EC0" w14:textId="63E12CB7" w:rsidR="00EC3D26" w:rsidRPr="00DA6314" w:rsidRDefault="00CE6682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544" w:type="dxa"/>
          </w:tcPr>
          <w:p w14:paraId="6D7F43EF" w14:textId="77777777" w:rsidR="00EC3D26" w:rsidRPr="00DA6314" w:rsidRDefault="00EC3D26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65E1332" w14:textId="7FA416CB" w:rsidR="00EC3D26" w:rsidRPr="00DA6314" w:rsidRDefault="00CE6682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пройденную главу</w:t>
            </w:r>
          </w:p>
        </w:tc>
      </w:tr>
      <w:tr w:rsidR="00EC3D26" w:rsidRPr="00DA6314" w14:paraId="2F840440" w14:textId="77777777" w:rsidTr="00CE6682">
        <w:tc>
          <w:tcPr>
            <w:tcW w:w="357" w:type="dxa"/>
          </w:tcPr>
          <w:p w14:paraId="591407A3" w14:textId="77777777" w:rsidR="00EC3D26" w:rsidRPr="00DA6314" w:rsidRDefault="00EC3D26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14:paraId="7075CD41" w14:textId="1A0EAD6E" w:rsidR="00EC3D26" w:rsidRPr="00DA6314" w:rsidRDefault="00CE6682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3D26" w:rsidRPr="00DA63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118" w:type="dxa"/>
          </w:tcPr>
          <w:p w14:paraId="72503D08" w14:textId="26DF0EDB" w:rsidR="00EC3D26" w:rsidRPr="00DA6314" w:rsidRDefault="00CE6682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водоемах в различный условиях</w:t>
            </w:r>
          </w:p>
        </w:tc>
        <w:tc>
          <w:tcPr>
            <w:tcW w:w="3544" w:type="dxa"/>
          </w:tcPr>
          <w:p w14:paraId="0B425704" w14:textId="73C0CB1F" w:rsidR="00EC3D26" w:rsidRPr="00DA6314" w:rsidRDefault="00CE6682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123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https://tepka.ru/OBZh_8/8.html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0F8B7" w14:textId="77777777" w:rsidR="00EC3D26" w:rsidRPr="00DA6314" w:rsidRDefault="00EC3D26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5224A2A" w14:textId="75E493EE" w:rsidR="00EC3D26" w:rsidRPr="00DA6314" w:rsidRDefault="00CE6682" w:rsidP="00D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2,3,4 в конце параграфа</w:t>
            </w:r>
          </w:p>
        </w:tc>
      </w:tr>
    </w:tbl>
    <w:p w14:paraId="5FF57698" w14:textId="550B7809" w:rsidR="00DA6314" w:rsidRPr="00DA6314" w:rsidRDefault="00EC3D26" w:rsidP="00EC3D2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6314">
        <w:rPr>
          <w:rFonts w:ascii="Times New Roman" w:hAnsi="Times New Roman" w:cs="Times New Roman"/>
          <w:b/>
          <w:sz w:val="28"/>
          <w:szCs w:val="24"/>
        </w:rPr>
        <w:t xml:space="preserve">Дистанционное обучение по </w:t>
      </w:r>
      <w:r w:rsidR="00CE6682">
        <w:rPr>
          <w:rFonts w:ascii="Times New Roman" w:hAnsi="Times New Roman" w:cs="Times New Roman"/>
          <w:b/>
          <w:sz w:val="28"/>
          <w:szCs w:val="24"/>
        </w:rPr>
        <w:t>ОБЖ</w:t>
      </w:r>
    </w:p>
    <w:p w14:paraId="66D37D68" w14:textId="3408C8B6" w:rsidR="00814A2D" w:rsidRPr="00DA6314" w:rsidRDefault="00DA6314" w:rsidP="00EC3D2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6314">
        <w:rPr>
          <w:rFonts w:ascii="Times New Roman" w:hAnsi="Times New Roman" w:cs="Times New Roman"/>
          <w:b/>
          <w:sz w:val="28"/>
          <w:szCs w:val="24"/>
        </w:rPr>
        <w:t>(</w:t>
      </w:r>
      <w:r w:rsidR="00EC3D26" w:rsidRPr="00DA6314">
        <w:rPr>
          <w:rFonts w:ascii="Times New Roman" w:hAnsi="Times New Roman" w:cs="Times New Roman"/>
          <w:b/>
          <w:sz w:val="28"/>
          <w:szCs w:val="24"/>
        </w:rPr>
        <w:t>8 б класс</w:t>
      </w:r>
      <w:r w:rsidRPr="00DA6314">
        <w:rPr>
          <w:rFonts w:ascii="Times New Roman" w:hAnsi="Times New Roman" w:cs="Times New Roman"/>
          <w:b/>
          <w:sz w:val="28"/>
          <w:szCs w:val="24"/>
        </w:rPr>
        <w:t>)</w:t>
      </w:r>
    </w:p>
    <w:p w14:paraId="5A7EF6F7" w14:textId="1AE830EC" w:rsidR="00EC3D26" w:rsidRDefault="00EC3D26" w:rsidP="00EC3D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99909" w14:textId="7D60DD29" w:rsidR="0090629E" w:rsidRDefault="0090629E" w:rsidP="00EC3D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16782" w14:textId="1EBC9236" w:rsidR="0090629E" w:rsidRDefault="0090629E" w:rsidP="00EC3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D7D87D7" w14:textId="78CC3A0E" w:rsidR="0090629E" w:rsidRPr="00DA6314" w:rsidRDefault="0090629E" w:rsidP="0090629E">
      <w:pPr>
        <w:rPr>
          <w:rFonts w:ascii="Times New Roman" w:hAnsi="Times New Roman" w:cs="Times New Roman"/>
          <w:b/>
          <w:sz w:val="24"/>
          <w:szCs w:val="24"/>
        </w:rPr>
      </w:pPr>
      <w:r w:rsidRPr="0090629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5CADE7F4" wp14:editId="3E9D606A">
            <wp:extent cx="2884610" cy="1983304"/>
            <wp:effectExtent l="0" t="457200" r="0" b="436245"/>
            <wp:docPr id="1" name="Рисунок 1" descr="https://sun9-27.userapi.com/FHMK26ymWYLXkOrRSFSZU50aP7kV2_m56MC7GQ/dVTVG7l4c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FHMK26ymWYLXkOrRSFSZU50aP7kV2_m56MC7GQ/dVTVG7l4cK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07487" cy="199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29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0E07F3F6" wp14:editId="50ABCF61">
            <wp:extent cx="2884085" cy="2162987"/>
            <wp:effectExtent l="0" t="361950" r="0" b="332740"/>
            <wp:docPr id="2" name="Рисунок 2" descr="https://sun9-36.userapi.com/SBlWfbiUCnYtJnLn3rTGxws209NJprKQ_b9CYA/Xkvoqyi35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6.userapi.com/SBlWfbiUCnYtJnLn3rTGxws209NJprKQ_b9CYA/Xkvoqyi35p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18459" cy="218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29E" w:rsidRPr="00DA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D26"/>
    <w:rsid w:val="00814A2D"/>
    <w:rsid w:val="0090629E"/>
    <w:rsid w:val="00AC1D93"/>
    <w:rsid w:val="00CE6682"/>
    <w:rsid w:val="00DA6314"/>
    <w:rsid w:val="00EC3D26"/>
    <w:rsid w:val="00F9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8A6F"/>
  <w15:docId w15:val="{C9067AC7-BC5E-4280-88FA-56748F73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D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C3D2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E668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6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6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tepka.ru/OBZh_8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5</cp:revision>
  <dcterms:created xsi:type="dcterms:W3CDTF">2020-10-20T03:29:00Z</dcterms:created>
  <dcterms:modified xsi:type="dcterms:W3CDTF">2020-10-23T02:25:00Z</dcterms:modified>
</cp:coreProperties>
</file>