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79" w:rsidRPr="00F66F84" w:rsidRDefault="00B65951" w:rsidP="00F66F84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F66F84">
        <w:rPr>
          <w:rFonts w:cstheme="minorHAnsi"/>
          <w:sz w:val="24"/>
          <w:szCs w:val="24"/>
          <w:lang w:val="ru-RU"/>
        </w:rPr>
        <w:br/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>« Средняя общеобразовательная шкода №2  г. Чадана</w:t>
      </w:r>
      <w:r w:rsidRPr="00F66F84">
        <w:rPr>
          <w:rFonts w:cstheme="minorHAnsi"/>
          <w:color w:val="000000"/>
          <w:sz w:val="24"/>
          <w:szCs w:val="24"/>
          <w:lang w:val="ru-RU"/>
        </w:rPr>
        <w:t>»</w:t>
      </w:r>
      <w:r w:rsidRPr="00F66F84">
        <w:rPr>
          <w:rFonts w:cstheme="minorHAnsi"/>
          <w:sz w:val="24"/>
          <w:szCs w:val="24"/>
          <w:lang w:val="ru-RU"/>
        </w:rPr>
        <w:br/>
      </w:r>
      <w:r w:rsidRPr="00F66F84">
        <w:rPr>
          <w:rFonts w:cstheme="minorHAnsi"/>
          <w:color w:val="000000"/>
          <w:sz w:val="24"/>
          <w:szCs w:val="24"/>
          <w:lang w:val="ru-RU"/>
        </w:rPr>
        <w:t>(МБОУ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 xml:space="preserve"> « СОШ №2 г. Чадан</w:t>
      </w:r>
      <w:r w:rsidRPr="00F66F84">
        <w:rPr>
          <w:rFonts w:cstheme="minorHAnsi"/>
          <w:color w:val="000000"/>
          <w:sz w:val="24"/>
          <w:szCs w:val="24"/>
          <w:lang w:val="ru-RU"/>
        </w:rPr>
        <w:t>)</w:t>
      </w:r>
    </w:p>
    <w:p w:rsidR="00D00979" w:rsidRPr="00F66F84" w:rsidRDefault="00F66F84" w:rsidP="00F66F84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АНАЛИЗ </w:t>
      </w:r>
      <w:r w:rsidR="00B65951"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РАБОТЫ</w:t>
      </w:r>
      <w:r w:rsidR="00B65951" w:rsidRPr="00F66F84">
        <w:rPr>
          <w:rFonts w:cstheme="minorHAnsi"/>
          <w:sz w:val="24"/>
          <w:szCs w:val="24"/>
          <w:lang w:val="ru-RU"/>
        </w:rPr>
        <w:br/>
      </w:r>
      <w:r w:rsidR="00B65951"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МБОУ</w:t>
      </w:r>
      <w:r w:rsidR="00221C80" w:rsidRPr="00F66F8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« СОШ №2 г. Чадан</w:t>
      </w:r>
      <w:r w:rsidR="00B65951" w:rsidRPr="00F66F8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по итогам</w:t>
      </w:r>
      <w:r w:rsidR="00221C80" w:rsidRPr="00F66F8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2024/25</w:t>
      </w:r>
      <w:r w:rsidR="00B65951" w:rsidRPr="00F66F84">
        <w:rPr>
          <w:rFonts w:cstheme="minorHAnsi"/>
          <w:b/>
          <w:bCs/>
          <w:color w:val="000000"/>
          <w:sz w:val="24"/>
          <w:szCs w:val="24"/>
        </w:rPr>
        <w:t> </w:t>
      </w:r>
      <w:r w:rsidR="00B65951"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учебного года»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Анализ работы за 2023/24 учебный год проведен соответствии годовым планом работы МБОУ </w:t>
      </w:r>
      <w:proofErr w:type="gramStart"/>
      <w:r w:rsidR="00221C80" w:rsidRPr="00F66F84">
        <w:rPr>
          <w:rFonts w:cstheme="minorHAnsi"/>
          <w:color w:val="000000"/>
          <w:sz w:val="24"/>
          <w:szCs w:val="24"/>
          <w:lang w:val="ru-RU"/>
        </w:rPr>
        <w:t>« СОШ</w:t>
      </w:r>
      <w:proofErr w:type="gramEnd"/>
      <w:r w:rsidR="00221C80" w:rsidRPr="00F66F84">
        <w:rPr>
          <w:rFonts w:cstheme="minorHAnsi"/>
          <w:color w:val="000000"/>
          <w:sz w:val="24"/>
          <w:szCs w:val="24"/>
          <w:lang w:val="ru-RU"/>
        </w:rPr>
        <w:t xml:space="preserve"> №2 г. Чадан»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(далее – 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>школа)</w:t>
      </w:r>
      <w:r w:rsidRPr="00F66F84">
        <w:rPr>
          <w:rFonts w:cstheme="minorHAnsi"/>
          <w:color w:val="000000"/>
          <w:sz w:val="24"/>
          <w:szCs w:val="24"/>
          <w:lang w:val="ru-RU"/>
        </w:rPr>
        <w:t>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Сроки проведения анализа: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>25.05.2025</w:t>
      </w:r>
      <w:r w:rsidRPr="00F66F84">
        <w:rPr>
          <w:rFonts w:cstheme="minorHAnsi"/>
          <w:color w:val="000000"/>
          <w:sz w:val="24"/>
          <w:szCs w:val="24"/>
          <w:lang w:val="ru-RU"/>
        </w:rPr>
        <w:t>–</w:t>
      </w:r>
      <w:r w:rsidR="00303814">
        <w:rPr>
          <w:rFonts w:cstheme="minorHAnsi"/>
          <w:color w:val="000000"/>
          <w:sz w:val="24"/>
          <w:szCs w:val="24"/>
          <w:lang w:val="ru-RU"/>
        </w:rPr>
        <w:t>03.06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>.2025</w:t>
      </w:r>
      <w:r w:rsidRPr="00F66F84">
        <w:rPr>
          <w:rFonts w:cstheme="minorHAnsi"/>
          <w:color w:val="000000"/>
          <w:sz w:val="24"/>
          <w:szCs w:val="24"/>
          <w:lang w:val="ru-RU"/>
        </w:rPr>
        <w:t>.</w:t>
      </w:r>
    </w:p>
    <w:p w:rsidR="00D00979" w:rsidRPr="00F66F84" w:rsidRDefault="00B65951" w:rsidP="00F66F8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Цель анализа: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проанализировать результаты деятельности МБОУ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 xml:space="preserve"> № СОШ №2 г. Чадан»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за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 xml:space="preserve"> 2024-2025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учебный год, дать сравнительный анализ качества обучения, выявить основные проблемы деятельности, наметить пути их решения.</w:t>
      </w:r>
    </w:p>
    <w:p w:rsidR="00347172" w:rsidRPr="00F66F84" w:rsidRDefault="00347172" w:rsidP="00F66F8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bookmarkStart w:id="0" w:name="_page_22_0"/>
    </w:p>
    <w:p w:rsidR="00347172" w:rsidRPr="00F66F84" w:rsidRDefault="00347172" w:rsidP="00F66F84">
      <w:pPr>
        <w:widowControl w:val="0"/>
        <w:tabs>
          <w:tab w:val="left" w:pos="2020"/>
          <w:tab w:val="left" w:pos="3889"/>
          <w:tab w:val="left" w:pos="5218"/>
          <w:tab w:val="left" w:pos="6724"/>
          <w:tab w:val="left" w:pos="7765"/>
        </w:tabs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Уче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я</w:t>
      </w:r>
      <w:r w:rsidR="00F66F84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дея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тел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ь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нос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="00F66F84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ся</w:t>
      </w:r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ным</w:t>
      </w:r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ом</w:t>
      </w:r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азо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вате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л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ьн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й</w:t>
      </w:r>
    </w:p>
    <w:p w:rsidR="00347172" w:rsidRPr="00F66F84" w:rsidRDefault="00347172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дея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тел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ь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ности</w:t>
      </w:r>
      <w:r w:rsidRPr="00F66F84">
        <w:rPr>
          <w:rFonts w:eastAsia="NHFQX+TimesNewRomanPSMT" w:cstheme="minorHAnsi"/>
          <w:color w:val="000000"/>
          <w:spacing w:val="10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ш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колы.</w:t>
      </w:r>
      <w:r w:rsidRPr="00F66F84">
        <w:rPr>
          <w:rFonts w:eastAsia="NHFQX+TimesNewRomanPSMT" w:cstheme="minorHAnsi"/>
          <w:color w:val="000000"/>
          <w:spacing w:val="10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Она</w:t>
      </w:r>
      <w:r w:rsidRPr="00F66F84">
        <w:rPr>
          <w:rFonts w:eastAsia="NHFQX+TimesNewRomanPSMT" w:cstheme="minorHAnsi"/>
          <w:color w:val="000000"/>
          <w:spacing w:val="104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кл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ю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ча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spacing w:val="10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га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низ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ацию</w:t>
      </w:r>
      <w:r w:rsidRPr="00F66F84">
        <w:rPr>
          <w:rFonts w:eastAsia="NHFQX+TimesNewRomanPSMT" w:cstheme="minorHAnsi"/>
          <w:color w:val="000000"/>
          <w:spacing w:val="10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spacing w:val="10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ве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ение</w:t>
      </w:r>
      <w:r w:rsidRPr="00F66F84">
        <w:rPr>
          <w:rFonts w:eastAsia="NHFQX+TimesNewRomanPSMT" w:cstheme="minorHAnsi"/>
          <w:color w:val="000000"/>
          <w:spacing w:val="10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х</w:t>
      </w:r>
      <w:r w:rsidRPr="00F66F84">
        <w:rPr>
          <w:rFonts w:eastAsia="NHFQX+TimesNewRomanPSMT" w:cstheme="minorHAnsi"/>
          <w:color w:val="000000"/>
          <w:spacing w:val="10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ви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в</w:t>
      </w:r>
    </w:p>
    <w:p w:rsidR="00347172" w:rsidRPr="00F66F84" w:rsidRDefault="00347172" w:rsidP="00F66F84">
      <w:pPr>
        <w:widowControl w:val="0"/>
        <w:spacing w:before="0" w:beforeAutospacing="0" w:after="0" w:afterAutospacing="0"/>
        <w:ind w:right="-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чебн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ы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х</w:t>
      </w:r>
      <w:r w:rsidRPr="00F66F84">
        <w:rPr>
          <w:rFonts w:eastAsia="NHFQX+TimesNewRomanPSMT" w:cstheme="minorHAnsi"/>
          <w:color w:val="000000"/>
          <w:spacing w:val="97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ан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ят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ий,</w:t>
      </w:r>
      <w:r w:rsidRPr="00F66F84">
        <w:rPr>
          <w:rFonts w:eastAsia="NHFQX+TimesNewRomanPSMT" w:cstheme="minorHAnsi"/>
          <w:color w:val="000000"/>
          <w:spacing w:val="99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оц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к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spacing w:val="10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вня</w:t>
      </w:r>
      <w:r w:rsidRPr="00F66F84">
        <w:rPr>
          <w:rFonts w:eastAsia="NHFQX+TimesNewRomanPSMT" w:cstheme="minorHAnsi"/>
          <w:color w:val="000000"/>
          <w:spacing w:val="10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р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иче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к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ой</w:t>
      </w:r>
      <w:r w:rsidRPr="00F66F84">
        <w:rPr>
          <w:rFonts w:eastAsia="NHFQX+TimesNewRomanPSMT" w:cstheme="minorHAnsi"/>
          <w:color w:val="000000"/>
          <w:spacing w:val="10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spacing w:val="97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кт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ческой</w:t>
      </w:r>
      <w:r w:rsidRPr="00F66F84">
        <w:rPr>
          <w:rFonts w:eastAsia="NHFQX+TimesNewRomanPSMT" w:cstheme="minorHAnsi"/>
          <w:color w:val="000000"/>
          <w:spacing w:val="10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от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вки</w:t>
      </w:r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ющ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х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ся</w:t>
      </w:r>
      <w:r w:rsidRPr="00F66F84">
        <w:rPr>
          <w:rFonts w:eastAsia="NHFQX+TimesNewRomanPSMT" w:cstheme="minorHAnsi"/>
          <w:color w:val="000000"/>
          <w:spacing w:val="161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р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spacing w:val="16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к</w:t>
      </w:r>
      <w:r w:rsidRPr="00F66F84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щем</w:t>
      </w:r>
      <w:r w:rsidRPr="00F66F84">
        <w:rPr>
          <w:rFonts w:eastAsia="NHFQX+TimesNewRomanPSMT" w:cstheme="minorHAnsi"/>
          <w:color w:val="000000"/>
          <w:spacing w:val="16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ко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тро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л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,</w:t>
      </w:r>
      <w:r w:rsidRPr="00F66F84">
        <w:rPr>
          <w:rFonts w:eastAsia="NHFQX+TimesNewRomanPSMT" w:cstheme="minorHAnsi"/>
          <w:color w:val="000000"/>
          <w:spacing w:val="16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лю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ение</w:t>
      </w:r>
      <w:r w:rsidRPr="00F66F84">
        <w:rPr>
          <w:rFonts w:eastAsia="NHFQX+TimesNewRomanPSMT" w:cstheme="minorHAnsi"/>
          <w:color w:val="000000"/>
          <w:spacing w:val="16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учител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ми</w:t>
      </w:r>
      <w:r w:rsidRPr="00F66F84">
        <w:rPr>
          <w:rFonts w:eastAsia="NHFQX+TimesNewRomanPSMT" w:cstheme="minorHAnsi"/>
          <w:color w:val="000000"/>
          <w:spacing w:val="16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тре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ов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й</w:t>
      </w:r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нор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ат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вн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ы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х</w:t>
      </w:r>
      <w:r w:rsidRPr="00F66F84">
        <w:rPr>
          <w:rFonts w:eastAsia="NHFQX+TimesNewRomanPSMT" w:cstheme="minorHAnsi"/>
          <w:color w:val="000000"/>
          <w:spacing w:val="-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ак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ов</w:t>
      </w:r>
      <w:r w:rsidRPr="00F66F84">
        <w:rPr>
          <w:rFonts w:eastAsia="NHFQX+TimesNewRomanPSMT" w:cstheme="minorHAnsi"/>
          <w:color w:val="000000"/>
          <w:spacing w:val="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при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уча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ю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щ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ими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spacing w:val="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ш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кольной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к</w:t>
      </w:r>
      <w:r w:rsidRPr="00F66F84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ментацией.</w:t>
      </w:r>
    </w:p>
    <w:p w:rsidR="00347172" w:rsidRPr="00F66F84" w:rsidRDefault="00347172" w:rsidP="00F66F84">
      <w:pPr>
        <w:widowControl w:val="0"/>
        <w:spacing w:before="0" w:beforeAutospacing="0" w:after="0" w:afterAutospacing="0"/>
        <w:ind w:right="-60" w:firstLine="71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л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из</w:t>
      </w:r>
      <w:r w:rsidRPr="00F66F84">
        <w:rPr>
          <w:rFonts w:eastAsia="NHFQX+TimesNewRomanPSMT" w:cstheme="minorHAnsi"/>
          <w:color w:val="000000"/>
          <w:spacing w:val="21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ной</w:t>
      </w:r>
      <w:r w:rsidRPr="00F66F84">
        <w:rPr>
          <w:rFonts w:eastAsia="NHFQX+TimesNewRomanPSMT" w:cstheme="minorHAnsi"/>
          <w:color w:val="000000"/>
          <w:spacing w:val="16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тел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ь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ти</w:t>
      </w:r>
      <w:r w:rsidRPr="00F66F84">
        <w:rPr>
          <w:rFonts w:eastAsia="NHFQX+TimesNewRomanPSMT" w:cstheme="minorHAnsi"/>
          <w:color w:val="000000"/>
          <w:spacing w:val="21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позв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ет</w:t>
      </w:r>
      <w:r w:rsidRPr="00F66F84">
        <w:rPr>
          <w:rFonts w:eastAsia="NHFQX+TimesNewRomanPSMT" w:cstheme="minorHAnsi"/>
          <w:color w:val="000000"/>
          <w:spacing w:val="19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уви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еть</w:t>
      </w:r>
      <w:r w:rsidRPr="00F66F84">
        <w:rPr>
          <w:rFonts w:eastAsia="NHFQX+TimesNewRomanPSMT" w:cstheme="minorHAnsi"/>
          <w:color w:val="000000"/>
          <w:spacing w:val="19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качес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во</w:t>
      </w:r>
      <w:r w:rsidRPr="00F66F84">
        <w:rPr>
          <w:rFonts w:eastAsia="NHFQX+TimesNewRomanPSMT" w:cstheme="minorHAnsi"/>
          <w:color w:val="000000"/>
          <w:spacing w:val="16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аше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й</w:t>
      </w:r>
      <w:r w:rsidRPr="00F66F84">
        <w:rPr>
          <w:rFonts w:eastAsia="NHFQX+TimesNewRomanPSMT" w:cstheme="minorHAnsi"/>
          <w:color w:val="000000"/>
          <w:spacing w:val="16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ра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оты</w:t>
      </w:r>
      <w:r w:rsidRPr="00F66F84">
        <w:rPr>
          <w:rFonts w:eastAsia="NHFQX+TimesNewRomanPSMT" w:cstheme="minorHAnsi"/>
          <w:color w:val="000000"/>
          <w:spacing w:val="2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этом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правл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и.</w:t>
      </w:r>
    </w:p>
    <w:p w:rsidR="00347172" w:rsidRPr="00F66F84" w:rsidRDefault="00347172" w:rsidP="00F66F84">
      <w:pPr>
        <w:widowControl w:val="0"/>
        <w:spacing w:before="0" w:beforeAutospacing="0" w:after="0" w:afterAutospacing="0"/>
        <w:ind w:right="-19" w:firstLine="71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spacing w:val="6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ц</w:t>
      </w:r>
      <w:r w:rsidRPr="00F66F84">
        <w:rPr>
          <w:rFonts w:eastAsia="NHFQX+TimesNewRomanPSMT" w:cstheme="minorHAnsi"/>
          <w:color w:val="000000"/>
          <w:spacing w:val="66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 xml:space="preserve">учебного года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spacing w:val="6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ш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коле</w:t>
      </w:r>
      <w:r w:rsidRPr="00F66F84">
        <w:rPr>
          <w:rFonts w:eastAsia="NHFQX+TimesNewRomanPSMT" w:cstheme="minorHAnsi"/>
          <w:color w:val="000000"/>
          <w:spacing w:val="6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учае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spacing w:val="64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524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ник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F66F84">
        <w:rPr>
          <w:rFonts w:cstheme="minorHAnsi"/>
          <w:color w:val="000000"/>
          <w:w w:val="98"/>
          <w:sz w:val="24"/>
          <w:szCs w:val="24"/>
          <w:lang w:val="ru-RU"/>
        </w:rPr>
        <w:t>.</w:t>
      </w:r>
      <w:r w:rsidRPr="00F66F84">
        <w:rPr>
          <w:rFonts w:cstheme="minorHAnsi"/>
          <w:color w:val="000000"/>
          <w:spacing w:val="11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К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оличе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тво</w:t>
      </w:r>
      <w:r w:rsidRPr="00F66F84">
        <w:rPr>
          <w:rFonts w:eastAsia="NHFQX+TimesNewRomanPSMT" w:cstheme="minorHAnsi"/>
          <w:color w:val="000000"/>
          <w:spacing w:val="6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кл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ов</w:t>
      </w:r>
      <w:r w:rsidRPr="00F66F84">
        <w:rPr>
          <w:rFonts w:eastAsia="NHFQX+TimesNewRomanPSMT" w:cstheme="minorHAnsi"/>
          <w:color w:val="000000"/>
          <w:spacing w:val="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ко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пл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кт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ов</w:t>
      </w:r>
      <w:r w:rsidRPr="00F66F84">
        <w:rPr>
          <w:rFonts w:eastAsia="NHFQX+TimesNewRomanPSMT" w:cstheme="minorHAnsi"/>
          <w:color w:val="000000"/>
          <w:spacing w:val="5"/>
          <w:sz w:val="24"/>
          <w:szCs w:val="24"/>
          <w:lang w:val="ru-RU"/>
        </w:rPr>
        <w:t xml:space="preserve"> </w:t>
      </w:r>
      <w:r w:rsidRPr="00F66F84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F66F84">
        <w:rPr>
          <w:rFonts w:cstheme="minorHAnsi"/>
          <w:color w:val="000000"/>
          <w:spacing w:val="1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25,</w:t>
      </w:r>
      <w:r w:rsidRPr="00F66F84">
        <w:rPr>
          <w:rFonts w:eastAsia="NHFQX+TimesNewRomanPSMT" w:cstheme="minorHAnsi"/>
          <w:color w:val="000000"/>
          <w:spacing w:val="4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полн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мос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spacing w:val="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кла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х</w:t>
      </w:r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соста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ила</w:t>
      </w:r>
      <w:r w:rsidRPr="00F66F84">
        <w:rPr>
          <w:rFonts w:eastAsia="NHFQX+TimesNewRomanPSMT" w:cstheme="minorHAnsi"/>
          <w:color w:val="000000"/>
          <w:spacing w:val="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–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cstheme="minorHAnsi"/>
          <w:color w:val="000000"/>
          <w:w w:val="98"/>
          <w:sz w:val="24"/>
          <w:szCs w:val="24"/>
          <w:lang w:val="ru-RU"/>
        </w:rPr>
        <w:t>21</w:t>
      </w:r>
      <w:r w:rsidRPr="00F66F84">
        <w:rPr>
          <w:rFonts w:cstheme="minorHAnsi"/>
          <w:color w:val="000000"/>
          <w:spacing w:val="9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учаю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щ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ийс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.</w:t>
      </w:r>
    </w:p>
    <w:p w:rsidR="00347172" w:rsidRPr="00F66F84" w:rsidRDefault="00347172" w:rsidP="00F66F84">
      <w:pPr>
        <w:widowControl w:val="0"/>
        <w:spacing w:before="0" w:beforeAutospacing="0" w:after="0" w:afterAutospacing="0"/>
        <w:ind w:right="-63" w:firstLine="71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За</w:t>
      </w:r>
      <w:r w:rsidRPr="00F66F84">
        <w:rPr>
          <w:rFonts w:eastAsia="NHFQX+TimesNewRomanPSMT" w:cstheme="minorHAnsi"/>
          <w:color w:val="000000"/>
          <w:spacing w:val="35"/>
          <w:sz w:val="24"/>
          <w:szCs w:val="24"/>
          <w:lang w:val="ru-RU"/>
        </w:rPr>
        <w:t xml:space="preserve"> </w:t>
      </w:r>
      <w:r w:rsidRPr="00F66F84">
        <w:rPr>
          <w:rFonts w:cstheme="minorHAnsi"/>
          <w:color w:val="000000"/>
          <w:w w:val="98"/>
          <w:sz w:val="24"/>
          <w:szCs w:val="24"/>
          <w:lang w:val="ru-RU"/>
        </w:rPr>
        <w:t>учебный год</w:t>
      </w:r>
      <w:r w:rsidRPr="00F66F84">
        <w:rPr>
          <w:rFonts w:eastAsia="NHFQX+TimesNewRomanPSMT" w:cstheme="minorHAnsi"/>
          <w:color w:val="000000"/>
          <w:spacing w:val="37"/>
          <w:sz w:val="24"/>
          <w:szCs w:val="24"/>
          <w:lang w:val="ru-RU"/>
        </w:rPr>
        <w:t xml:space="preserve"> </w:t>
      </w:r>
      <w:r w:rsidRPr="00F66F84">
        <w:rPr>
          <w:rFonts w:cstheme="minorHAnsi"/>
          <w:color w:val="000000"/>
          <w:w w:val="98"/>
          <w:sz w:val="24"/>
          <w:szCs w:val="24"/>
          <w:lang w:val="ru-RU"/>
        </w:rPr>
        <w:t>20</w:t>
      </w:r>
      <w:r w:rsidRPr="00F66F84">
        <w:rPr>
          <w:rFonts w:cstheme="minorHAnsi"/>
          <w:color w:val="000000"/>
          <w:spacing w:val="1"/>
          <w:w w:val="98"/>
          <w:sz w:val="24"/>
          <w:szCs w:val="24"/>
          <w:lang w:val="ru-RU"/>
        </w:rPr>
        <w:t>24</w:t>
      </w:r>
      <w:r w:rsidRPr="00F66F84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F66F84">
        <w:rPr>
          <w:rFonts w:cstheme="minorHAnsi"/>
          <w:color w:val="000000"/>
          <w:spacing w:val="1"/>
          <w:w w:val="98"/>
          <w:sz w:val="24"/>
          <w:szCs w:val="24"/>
          <w:lang w:val="ru-RU"/>
        </w:rPr>
        <w:t>20</w:t>
      </w:r>
      <w:r w:rsidRPr="00F66F84">
        <w:rPr>
          <w:rFonts w:cstheme="minorHAnsi"/>
          <w:color w:val="000000"/>
          <w:spacing w:val="4"/>
          <w:w w:val="98"/>
          <w:sz w:val="24"/>
          <w:szCs w:val="24"/>
          <w:lang w:val="ru-RU"/>
        </w:rPr>
        <w:t>2</w:t>
      </w:r>
      <w:r w:rsidRPr="00F66F84">
        <w:rPr>
          <w:rFonts w:cstheme="minorHAnsi"/>
          <w:color w:val="000000"/>
          <w:w w:val="98"/>
          <w:sz w:val="24"/>
          <w:szCs w:val="24"/>
          <w:lang w:val="ru-RU"/>
        </w:rPr>
        <w:t>5</w:t>
      </w:r>
      <w:r w:rsidRPr="00F66F84">
        <w:rPr>
          <w:rFonts w:cstheme="minorHAnsi"/>
          <w:color w:val="000000"/>
          <w:spacing w:val="47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чебного</w:t>
      </w:r>
      <w:r w:rsidRPr="00F66F84">
        <w:rPr>
          <w:rFonts w:eastAsia="NHFQX+TimesNewRomanPSMT" w:cstheme="minorHAnsi"/>
          <w:color w:val="000000"/>
          <w:spacing w:val="4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од</w:t>
      </w:r>
      <w:r w:rsidRPr="00F66F84">
        <w:rPr>
          <w:rFonts w:eastAsia="NHFQX+TimesNewRomanPSMT" w:cstheme="minorHAnsi"/>
          <w:color w:val="000000"/>
          <w:spacing w:val="4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spacing w:val="34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spacing w:val="35"/>
          <w:sz w:val="24"/>
          <w:szCs w:val="24"/>
          <w:lang w:val="ru-RU"/>
        </w:rPr>
        <w:t xml:space="preserve"> </w:t>
      </w:r>
      <w:proofErr w:type="spellStart"/>
      <w:proofErr w:type="gramStart"/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горо</w:t>
      </w:r>
      <w:r w:rsidRPr="00F66F84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д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spacing w:val="40"/>
          <w:sz w:val="24"/>
          <w:szCs w:val="24"/>
          <w:lang w:val="ru-RU"/>
        </w:rPr>
        <w:t>,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другие</w:t>
      </w:r>
      <w:proofErr w:type="spellEnd"/>
      <w:proofErr w:type="gramEnd"/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 xml:space="preserve"> районы и </w:t>
      </w:r>
      <w:proofErr w:type="spellStart"/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СУЗы</w:t>
      </w:r>
      <w:proofErr w:type="spellEnd"/>
      <w:r w:rsidRPr="00F66F84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ы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ыло</w:t>
      </w:r>
      <w:r w:rsidRPr="00F66F84">
        <w:rPr>
          <w:rFonts w:eastAsia="NHFQX+TimesNewRomanPSMT" w:cstheme="minorHAnsi"/>
          <w:color w:val="000000"/>
          <w:spacing w:val="3"/>
          <w:sz w:val="24"/>
          <w:szCs w:val="24"/>
          <w:lang w:val="ru-RU"/>
        </w:rPr>
        <w:t xml:space="preserve"> </w:t>
      </w:r>
      <w:r w:rsidRPr="00F66F84">
        <w:rPr>
          <w:rFonts w:cstheme="minorHAnsi"/>
          <w:color w:val="000000"/>
          <w:w w:val="98"/>
          <w:sz w:val="24"/>
          <w:szCs w:val="24"/>
          <w:lang w:val="ru-RU"/>
        </w:rPr>
        <w:t>30</w:t>
      </w:r>
      <w:r w:rsidRPr="00F66F84">
        <w:rPr>
          <w:rFonts w:cstheme="minorHAnsi"/>
          <w:color w:val="000000"/>
          <w:spacing w:val="9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челов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к,</w:t>
      </w:r>
      <w:r w:rsidRPr="00F66F84">
        <w:rPr>
          <w:rFonts w:eastAsia="NHFQX+TimesNewRomanPSMT" w:cstheme="minorHAnsi"/>
          <w:color w:val="000000"/>
          <w:spacing w:val="3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при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ыло</w:t>
      </w:r>
      <w:r w:rsidRPr="00F66F84">
        <w:rPr>
          <w:rFonts w:eastAsia="NHFQX+TimesNewRomanPSMT" w:cstheme="minorHAnsi"/>
          <w:color w:val="000000"/>
          <w:spacing w:val="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–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cstheme="minorHAnsi"/>
          <w:color w:val="000000"/>
          <w:w w:val="98"/>
          <w:sz w:val="24"/>
          <w:szCs w:val="24"/>
          <w:lang w:val="ru-RU"/>
        </w:rPr>
        <w:t>23</w:t>
      </w:r>
      <w:r w:rsidRPr="00F66F84">
        <w:rPr>
          <w:rFonts w:cstheme="minorHAnsi"/>
          <w:color w:val="000000"/>
          <w:spacing w:val="9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чащ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F66F84">
        <w:rPr>
          <w:rFonts w:eastAsia="NHFQX+TimesNewRomanPSMT" w:cstheme="minorHAnsi"/>
          <w:color w:val="000000"/>
          <w:spacing w:val="-2"/>
          <w:w w:val="99"/>
          <w:sz w:val="24"/>
          <w:szCs w:val="24"/>
          <w:lang w:val="ru-RU"/>
        </w:rPr>
        <w:t>х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ся.</w:t>
      </w:r>
    </w:p>
    <w:p w:rsidR="00F66F84" w:rsidRPr="00F66F84" w:rsidRDefault="00347172" w:rsidP="00F66F84">
      <w:pPr>
        <w:widowControl w:val="0"/>
        <w:spacing w:before="0" w:beforeAutospacing="0" w:after="0" w:afterAutospacing="0"/>
        <w:ind w:left="711" w:right="-20"/>
        <w:jc w:val="both"/>
        <w:rPr>
          <w:rFonts w:cstheme="minorHAnsi"/>
          <w:color w:val="000000"/>
          <w:spacing w:val="-1"/>
          <w:w w:val="116"/>
          <w:sz w:val="24"/>
          <w:szCs w:val="24"/>
          <w:lang w:val="ru-RU"/>
        </w:rPr>
      </w:pP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К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ч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ес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тв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зн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ний</w:t>
      </w:r>
      <w:r w:rsidRPr="00F66F84">
        <w:rPr>
          <w:rFonts w:eastAsia="NHFQX+TimesNewRomanPSMT" w:cstheme="minorHAnsi"/>
          <w:color w:val="000000"/>
          <w:spacing w:val="1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F66F84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а</w:t>
      </w:r>
      <w:r w:rsidRPr="00F66F84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</w:t>
      </w:r>
      <w:r w:rsidRPr="00F66F84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я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ет</w:t>
      </w:r>
      <w:r w:rsidRPr="00F66F84">
        <w:rPr>
          <w:rFonts w:eastAsia="NHFQX+TimesNewRomanPSMT" w:cstheme="minorHAnsi"/>
          <w:color w:val="000000"/>
          <w:spacing w:val="5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–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="00600189" w:rsidRPr="00F66F84">
        <w:rPr>
          <w:rFonts w:cstheme="minorHAnsi"/>
          <w:color w:val="000000"/>
          <w:w w:val="98"/>
          <w:sz w:val="24"/>
          <w:szCs w:val="24"/>
          <w:lang w:val="ru-RU"/>
        </w:rPr>
        <w:t>44,4</w:t>
      </w:r>
      <w:r w:rsidRPr="00F66F84">
        <w:rPr>
          <w:rFonts w:cstheme="minorHAnsi"/>
          <w:color w:val="000000"/>
          <w:spacing w:val="8"/>
          <w:sz w:val="24"/>
          <w:szCs w:val="24"/>
          <w:lang w:val="ru-RU"/>
        </w:rPr>
        <w:t xml:space="preserve"> </w:t>
      </w:r>
      <w:r w:rsidRPr="00F66F84">
        <w:rPr>
          <w:rFonts w:cstheme="minorHAnsi"/>
          <w:color w:val="000000"/>
          <w:w w:val="116"/>
          <w:sz w:val="24"/>
          <w:szCs w:val="24"/>
          <w:lang w:val="ru-RU"/>
        </w:rPr>
        <w:t>%</w:t>
      </w:r>
      <w:r w:rsidRPr="00F66F84">
        <w:rPr>
          <w:rFonts w:cstheme="minorHAnsi"/>
          <w:color w:val="000000"/>
          <w:w w:val="98"/>
          <w:sz w:val="24"/>
          <w:szCs w:val="24"/>
          <w:lang w:val="ru-RU"/>
        </w:rPr>
        <w:t>.</w:t>
      </w:r>
      <w:r w:rsidRPr="00F66F84">
        <w:rPr>
          <w:rFonts w:cstheme="minorHAnsi"/>
          <w:color w:val="000000"/>
          <w:spacing w:val="10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Ур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нь</w:t>
      </w:r>
      <w:r w:rsidRPr="00F66F84">
        <w:rPr>
          <w:rFonts w:eastAsia="NHFQX+TimesNewRomanPSMT" w:cstheme="minorHAnsi"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б</w:t>
      </w:r>
      <w:r w:rsidRPr="00F66F84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чен</w:t>
      </w:r>
      <w:r w:rsidRPr="00F66F84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н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F66F84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ти</w:t>
      </w:r>
      <w:proofErr w:type="spellEnd"/>
      <w:r w:rsidRPr="00F66F84">
        <w:rPr>
          <w:rFonts w:eastAsia="NHFQX+TimesNewRomanPSMT" w:cstheme="minorHAnsi"/>
          <w:color w:val="000000"/>
          <w:spacing w:val="4"/>
          <w:sz w:val="24"/>
          <w:szCs w:val="24"/>
          <w:lang w:val="ru-RU"/>
        </w:rPr>
        <w:t xml:space="preserve"> </w:t>
      </w:r>
      <w:r w:rsidRPr="00F66F84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–</w:t>
      </w:r>
      <w:r w:rsidRPr="00F66F84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="00600189" w:rsidRPr="00F66F84">
        <w:rPr>
          <w:rFonts w:cstheme="minorHAnsi"/>
          <w:color w:val="000000"/>
          <w:w w:val="98"/>
          <w:sz w:val="24"/>
          <w:szCs w:val="24"/>
          <w:lang w:val="ru-RU"/>
        </w:rPr>
        <w:t>98</w:t>
      </w:r>
      <w:r w:rsidRPr="00F66F84">
        <w:rPr>
          <w:rFonts w:cstheme="minorHAnsi"/>
          <w:color w:val="000000"/>
          <w:spacing w:val="9"/>
          <w:sz w:val="24"/>
          <w:szCs w:val="24"/>
          <w:lang w:val="ru-RU"/>
        </w:rPr>
        <w:t xml:space="preserve"> </w:t>
      </w:r>
      <w:bookmarkEnd w:id="0"/>
      <w:r w:rsidR="00600189" w:rsidRPr="00F66F84">
        <w:rPr>
          <w:rFonts w:cstheme="minorHAnsi"/>
          <w:color w:val="000000"/>
          <w:spacing w:val="-1"/>
          <w:w w:val="116"/>
          <w:sz w:val="24"/>
          <w:szCs w:val="24"/>
          <w:lang w:val="ru-RU"/>
        </w:rPr>
        <w:t>%</w:t>
      </w:r>
    </w:p>
    <w:p w:rsidR="00F66F84" w:rsidRPr="00F66F84" w:rsidRDefault="00F66F84" w:rsidP="00F66F84">
      <w:pPr>
        <w:widowControl w:val="0"/>
        <w:spacing w:before="0" w:beforeAutospacing="0" w:after="0" w:afterAutospacing="0"/>
        <w:ind w:left="711" w:right="-20"/>
        <w:jc w:val="both"/>
        <w:rPr>
          <w:rFonts w:cstheme="minorHAnsi"/>
          <w:color w:val="000000"/>
          <w:spacing w:val="-1"/>
          <w:w w:val="116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Содержание анализа:</w:t>
      </w:r>
    </w:p>
    <w:p w:rsidR="00F66F84" w:rsidRPr="00F66F84" w:rsidRDefault="00F66F84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Анализ составлен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по следующим разделам:</w:t>
      </w:r>
    </w:p>
    <w:p w:rsidR="00F66F84" w:rsidRPr="00F66F84" w:rsidRDefault="00F66F84" w:rsidP="00F66F84">
      <w:pPr>
        <w:pStyle w:val="a8"/>
        <w:numPr>
          <w:ilvl w:val="0"/>
          <w:numId w:val="71"/>
        </w:numPr>
        <w:jc w:val="both"/>
        <w:rPr>
          <w:rFonts w:cstheme="minorHAnsi"/>
          <w:b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color w:val="000000"/>
          <w:sz w:val="24"/>
          <w:szCs w:val="24"/>
          <w:lang w:val="ru-RU"/>
        </w:rPr>
        <w:t>Численность учащихся:</w:t>
      </w:r>
    </w:p>
    <w:p w:rsidR="00600189" w:rsidRPr="00F66F84" w:rsidRDefault="00990BDB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b/>
          <w:color w:val="000000"/>
          <w:spacing w:val="-1"/>
          <w:w w:val="116"/>
          <w:sz w:val="24"/>
          <w:szCs w:val="24"/>
          <w:lang w:val="ru-RU"/>
        </w:rPr>
      </w:pPr>
      <w:r w:rsidRPr="00F66F84">
        <w:rPr>
          <w:rFonts w:cstheme="minorHAnsi"/>
          <w:b/>
          <w:color w:val="000000"/>
          <w:spacing w:val="-1"/>
          <w:w w:val="116"/>
          <w:sz w:val="24"/>
          <w:szCs w:val="24"/>
          <w:lang w:val="ru-RU"/>
        </w:rPr>
        <w:t>Сравнительный анализ выбытия и прибытия обучающихся:</w:t>
      </w:r>
    </w:p>
    <w:p w:rsidR="00990BDB" w:rsidRPr="00F66F84" w:rsidRDefault="00990BDB" w:rsidP="00F66F84">
      <w:pPr>
        <w:widowControl w:val="0"/>
        <w:spacing w:before="0" w:beforeAutospacing="0" w:after="0" w:afterAutospacing="0"/>
        <w:ind w:left="711" w:right="-20"/>
        <w:jc w:val="both"/>
        <w:rPr>
          <w:rFonts w:cstheme="minorHAnsi"/>
          <w:b/>
          <w:color w:val="000000"/>
          <w:spacing w:val="-1"/>
          <w:w w:val="116"/>
          <w:sz w:val="24"/>
          <w:szCs w:val="24"/>
          <w:lang w:val="ru-RU"/>
        </w:rPr>
      </w:pPr>
    </w:p>
    <w:tbl>
      <w:tblPr>
        <w:tblStyle w:val="a3"/>
        <w:tblW w:w="0" w:type="auto"/>
        <w:tblInd w:w="711" w:type="dxa"/>
        <w:tblLook w:val="04A0" w:firstRow="1" w:lastRow="0" w:firstColumn="1" w:lastColumn="0" w:noHBand="0" w:noVBand="1"/>
      </w:tblPr>
      <w:tblGrid>
        <w:gridCol w:w="1594"/>
        <w:gridCol w:w="1754"/>
        <w:gridCol w:w="1672"/>
        <w:gridCol w:w="1710"/>
        <w:gridCol w:w="1850"/>
      </w:tblGrid>
      <w:tr w:rsidR="00D01D46" w:rsidRPr="00F66F84" w:rsidTr="00D01D46">
        <w:tc>
          <w:tcPr>
            <w:tcW w:w="173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b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</w:tcPr>
          <w:p w:rsidR="00D01D46" w:rsidRPr="009E1627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b/>
                <w:color w:val="000000"/>
                <w:spacing w:val="-1"/>
                <w:w w:val="116"/>
                <w:sz w:val="20"/>
                <w:szCs w:val="20"/>
                <w:lang w:val="ru-RU"/>
              </w:rPr>
            </w:pPr>
            <w:r w:rsidRPr="009E1627">
              <w:rPr>
                <w:rFonts w:cstheme="minorHAnsi"/>
                <w:color w:val="000000"/>
                <w:spacing w:val="-1"/>
                <w:w w:val="116"/>
                <w:sz w:val="20"/>
                <w:szCs w:val="20"/>
                <w:lang w:val="ru-RU"/>
              </w:rPr>
              <w:t>Количество учащихся на начало учебного года и четверти ( Мальчики</w:t>
            </w:r>
            <w:r w:rsidRPr="009E1627">
              <w:rPr>
                <w:rFonts w:cstheme="minorHAnsi"/>
                <w:b/>
                <w:color w:val="000000"/>
                <w:spacing w:val="-1"/>
                <w:w w:val="116"/>
                <w:sz w:val="20"/>
                <w:szCs w:val="20"/>
                <w:lang w:val="ru-RU"/>
              </w:rPr>
              <w:t>)</w:t>
            </w:r>
          </w:p>
        </w:tc>
        <w:tc>
          <w:tcPr>
            <w:tcW w:w="1850" w:type="dxa"/>
          </w:tcPr>
          <w:p w:rsidR="00D01D46" w:rsidRPr="009E1627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pacing w:val="-1"/>
                <w:w w:val="116"/>
                <w:sz w:val="20"/>
                <w:szCs w:val="20"/>
                <w:lang w:val="ru-RU"/>
              </w:rPr>
            </w:pPr>
            <w:r w:rsidRPr="009E1627">
              <w:rPr>
                <w:rFonts w:cstheme="minorHAnsi"/>
                <w:color w:val="000000"/>
                <w:spacing w:val="-1"/>
                <w:w w:val="116"/>
                <w:sz w:val="20"/>
                <w:szCs w:val="20"/>
                <w:lang w:val="ru-RU"/>
              </w:rPr>
              <w:t>Выбыло</w:t>
            </w:r>
          </w:p>
          <w:p w:rsidR="00D01D46" w:rsidRPr="009E1627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pacing w:val="-1"/>
                <w:w w:val="116"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</w:tcPr>
          <w:p w:rsidR="00D01D46" w:rsidRPr="009E1627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pacing w:val="-1"/>
                <w:w w:val="116"/>
                <w:sz w:val="20"/>
                <w:szCs w:val="20"/>
                <w:lang w:val="ru-RU"/>
              </w:rPr>
            </w:pPr>
            <w:r w:rsidRPr="009E1627">
              <w:rPr>
                <w:rFonts w:cstheme="minorHAnsi"/>
                <w:color w:val="000000"/>
                <w:spacing w:val="-1"/>
                <w:w w:val="116"/>
                <w:sz w:val="20"/>
                <w:szCs w:val="20"/>
                <w:lang w:val="ru-RU"/>
              </w:rPr>
              <w:t>Прибыло</w:t>
            </w:r>
          </w:p>
        </w:tc>
        <w:tc>
          <w:tcPr>
            <w:tcW w:w="1940" w:type="dxa"/>
          </w:tcPr>
          <w:p w:rsidR="00D01D46" w:rsidRPr="009E1627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pacing w:val="-1"/>
                <w:w w:val="116"/>
                <w:sz w:val="20"/>
                <w:szCs w:val="20"/>
                <w:lang w:val="ru-RU"/>
              </w:rPr>
            </w:pPr>
            <w:r w:rsidRPr="009E1627">
              <w:rPr>
                <w:rFonts w:cstheme="minorHAnsi"/>
                <w:color w:val="000000"/>
                <w:spacing w:val="-1"/>
                <w:w w:val="116"/>
                <w:sz w:val="20"/>
                <w:szCs w:val="20"/>
                <w:lang w:val="ru-RU"/>
              </w:rPr>
              <w:t>Второгодники</w:t>
            </w:r>
          </w:p>
        </w:tc>
      </w:tr>
      <w:tr w:rsidR="00D01D46" w:rsidRPr="00F66F84" w:rsidTr="00D01D46">
        <w:tc>
          <w:tcPr>
            <w:tcW w:w="173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90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530   /287</w:t>
            </w:r>
          </w:p>
        </w:tc>
        <w:tc>
          <w:tcPr>
            <w:tcW w:w="1850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15 из них мальчики 10</w:t>
            </w:r>
          </w:p>
        </w:tc>
        <w:tc>
          <w:tcPr>
            <w:tcW w:w="1865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14, из них мальчики 6</w:t>
            </w:r>
          </w:p>
        </w:tc>
        <w:tc>
          <w:tcPr>
            <w:tcW w:w="1940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b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b/>
                <w:color w:val="000000"/>
                <w:spacing w:val="-1"/>
                <w:w w:val="116"/>
                <w:sz w:val="24"/>
                <w:szCs w:val="24"/>
                <w:lang w:val="ru-RU"/>
              </w:rPr>
              <w:t>1</w:t>
            </w:r>
          </w:p>
        </w:tc>
      </w:tr>
      <w:tr w:rsidR="00D01D46" w:rsidRPr="00F66F84" w:rsidTr="00D01D46">
        <w:tc>
          <w:tcPr>
            <w:tcW w:w="173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2четверть</w:t>
            </w:r>
          </w:p>
        </w:tc>
        <w:tc>
          <w:tcPr>
            <w:tcW w:w="190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530/284</w:t>
            </w:r>
          </w:p>
        </w:tc>
        <w:tc>
          <w:tcPr>
            <w:tcW w:w="1850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6/6м</w:t>
            </w:r>
          </w:p>
        </w:tc>
        <w:tc>
          <w:tcPr>
            <w:tcW w:w="1865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6/3 мальчиков</w:t>
            </w:r>
          </w:p>
        </w:tc>
        <w:tc>
          <w:tcPr>
            <w:tcW w:w="1940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b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</w:p>
        </w:tc>
      </w:tr>
      <w:tr w:rsidR="00D01D46" w:rsidRPr="00F66F84" w:rsidTr="00D01D46">
        <w:tc>
          <w:tcPr>
            <w:tcW w:w="173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90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530/281</w:t>
            </w:r>
          </w:p>
        </w:tc>
        <w:tc>
          <w:tcPr>
            <w:tcW w:w="1850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3/2 м</w:t>
            </w:r>
          </w:p>
        </w:tc>
        <w:tc>
          <w:tcPr>
            <w:tcW w:w="1865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1/1 м</w:t>
            </w:r>
          </w:p>
        </w:tc>
        <w:tc>
          <w:tcPr>
            <w:tcW w:w="1940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b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</w:p>
        </w:tc>
      </w:tr>
      <w:tr w:rsidR="00D01D46" w:rsidRPr="00F66F84" w:rsidTr="00D01D46">
        <w:tc>
          <w:tcPr>
            <w:tcW w:w="173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pacing w:val="-1"/>
                <w:w w:val="116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901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pacing w:val="-1"/>
                <w:w w:val="116"/>
                <w:sz w:val="24"/>
                <w:szCs w:val="24"/>
                <w:lang w:val="ru-RU"/>
              </w:rPr>
              <w:t>528/281</w:t>
            </w:r>
          </w:p>
        </w:tc>
        <w:tc>
          <w:tcPr>
            <w:tcW w:w="1850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pacing w:val="-1"/>
                <w:w w:val="116"/>
                <w:sz w:val="24"/>
                <w:szCs w:val="24"/>
                <w:lang w:val="ru-RU"/>
              </w:rPr>
              <w:t>6/6м</w:t>
            </w:r>
          </w:p>
        </w:tc>
        <w:tc>
          <w:tcPr>
            <w:tcW w:w="1865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b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b/>
                <w:color w:val="000000"/>
                <w:spacing w:val="-1"/>
                <w:w w:val="116"/>
                <w:sz w:val="24"/>
                <w:szCs w:val="24"/>
                <w:lang w:val="ru-RU"/>
              </w:rPr>
              <w:t>2/1м1</w:t>
            </w:r>
          </w:p>
        </w:tc>
        <w:tc>
          <w:tcPr>
            <w:tcW w:w="1940" w:type="dxa"/>
          </w:tcPr>
          <w:p w:rsidR="00D01D46" w:rsidRPr="00F66F84" w:rsidRDefault="00D01D46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b/>
                <w:color w:val="000000"/>
                <w:spacing w:val="-1"/>
                <w:w w:val="116"/>
                <w:sz w:val="24"/>
                <w:szCs w:val="24"/>
                <w:lang w:val="ru-RU"/>
              </w:rPr>
            </w:pPr>
          </w:p>
        </w:tc>
      </w:tr>
    </w:tbl>
    <w:p w:rsidR="00990BDB" w:rsidRPr="00F66F84" w:rsidRDefault="00D01D46" w:rsidP="00F66F84">
      <w:pPr>
        <w:widowControl w:val="0"/>
        <w:spacing w:before="0" w:beforeAutospacing="0" w:after="0" w:afterAutospacing="0"/>
        <w:ind w:left="711" w:right="-20"/>
        <w:jc w:val="both"/>
        <w:rPr>
          <w:rFonts w:cstheme="minorHAnsi"/>
          <w:b/>
          <w:color w:val="000000"/>
          <w:spacing w:val="-1"/>
          <w:w w:val="116"/>
          <w:sz w:val="24"/>
          <w:szCs w:val="24"/>
          <w:lang w:val="ru-RU"/>
        </w:rPr>
      </w:pPr>
      <w:r w:rsidRPr="00F66F84">
        <w:rPr>
          <w:rFonts w:cstheme="minorHAnsi"/>
          <w:b/>
          <w:color w:val="000000"/>
          <w:spacing w:val="-1"/>
          <w:w w:val="116"/>
          <w:sz w:val="24"/>
          <w:szCs w:val="24"/>
          <w:lang w:val="ru-RU"/>
        </w:rPr>
        <w:t xml:space="preserve"> В конце учебного года: 524 обучающихся и 276 мальчиков.</w:t>
      </w:r>
    </w:p>
    <w:p w:rsidR="0088650B" w:rsidRPr="00F66F84" w:rsidRDefault="00D01D46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color w:val="000000"/>
          <w:spacing w:val="-1"/>
          <w:w w:val="116"/>
          <w:sz w:val="24"/>
          <w:szCs w:val="24"/>
          <w:lang w:val="ru-RU"/>
        </w:rPr>
        <w:t xml:space="preserve">           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Вывод: по сравнению с предыдущими четвертями   численность учащихся уменьшился на 6 </w:t>
      </w:r>
      <w:proofErr w:type="gramStart"/>
      <w:r w:rsidRPr="00F66F84">
        <w:rPr>
          <w:rFonts w:cstheme="minorHAnsi"/>
          <w:color w:val="000000"/>
          <w:sz w:val="24"/>
          <w:szCs w:val="24"/>
          <w:lang w:val="ru-RU"/>
        </w:rPr>
        <w:t>человек .</w:t>
      </w:r>
      <w:proofErr w:type="gramEnd"/>
    </w:p>
    <w:p w:rsidR="0088650B" w:rsidRPr="00F66F84" w:rsidRDefault="0088650B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41079" w:rsidRDefault="0088650B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                          </w:t>
      </w:r>
    </w:p>
    <w:p w:rsidR="00F41079" w:rsidRDefault="00F41079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41079" w:rsidRDefault="00F41079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F41079" w:rsidRDefault="00F41079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00189" w:rsidRPr="00F66F84" w:rsidRDefault="0088650B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Итоги успеваемости и качество знаний по четвертям:</w:t>
      </w:r>
    </w:p>
    <w:p w:rsidR="008605FC" w:rsidRPr="00F66F84" w:rsidRDefault="008605FC" w:rsidP="00F66F84">
      <w:pPr>
        <w:widowControl w:val="0"/>
        <w:spacing w:before="0" w:beforeAutospacing="0" w:after="0" w:afterAutospacing="0"/>
        <w:ind w:right="-2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1565"/>
        <w:gridCol w:w="1565"/>
        <w:gridCol w:w="1554"/>
        <w:gridCol w:w="1438"/>
        <w:gridCol w:w="1631"/>
      </w:tblGrid>
      <w:tr w:rsidR="008605FC" w:rsidRPr="00F66F84" w:rsidTr="008605FC"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Успевают на «5»</w:t>
            </w:r>
          </w:p>
        </w:tc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Успевают на «4»</w:t>
            </w:r>
          </w:p>
        </w:tc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1667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% КЗ</w:t>
            </w:r>
          </w:p>
        </w:tc>
        <w:tc>
          <w:tcPr>
            <w:tcW w:w="1667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%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обученности</w:t>
            </w:r>
            <w:proofErr w:type="spellEnd"/>
          </w:p>
        </w:tc>
      </w:tr>
      <w:tr w:rsidR="008605FC" w:rsidRPr="00F66F84" w:rsidTr="008605FC"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666" w:type="dxa"/>
          </w:tcPr>
          <w:p w:rsidR="008605FC" w:rsidRPr="00F66F84" w:rsidRDefault="0089326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21+4</w:t>
            </w:r>
          </w:p>
        </w:tc>
        <w:tc>
          <w:tcPr>
            <w:tcW w:w="1666" w:type="dxa"/>
          </w:tcPr>
          <w:p w:rsidR="008605FC" w:rsidRPr="00F66F84" w:rsidRDefault="0089326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53+86</w:t>
            </w:r>
          </w:p>
        </w:tc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8605FC" w:rsidRPr="00F66F84" w:rsidRDefault="0060534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41%</w:t>
            </w:r>
          </w:p>
        </w:tc>
        <w:tc>
          <w:tcPr>
            <w:tcW w:w="1667" w:type="dxa"/>
          </w:tcPr>
          <w:p w:rsidR="008605FC" w:rsidRPr="00F66F84" w:rsidRDefault="0060534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8605FC" w:rsidRPr="00F66F84" w:rsidTr="008605FC"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666" w:type="dxa"/>
          </w:tcPr>
          <w:p w:rsidR="008605FC" w:rsidRPr="00F66F84" w:rsidRDefault="00B1299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  <w:r w:rsidR="0089326C"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+6+2</w:t>
            </w:r>
          </w:p>
        </w:tc>
        <w:tc>
          <w:tcPr>
            <w:tcW w:w="1666" w:type="dxa"/>
          </w:tcPr>
          <w:p w:rsidR="008605FC" w:rsidRPr="00F66F84" w:rsidRDefault="00B1299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67</w:t>
            </w:r>
            <w:r w:rsidR="0089326C"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+90+5</w:t>
            </w:r>
          </w:p>
        </w:tc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</w:tcPr>
          <w:p w:rsidR="008605FC" w:rsidRPr="00F66F84" w:rsidRDefault="00B1299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58</w:t>
            </w:r>
            <w:r w:rsidR="0060534E"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667" w:type="dxa"/>
          </w:tcPr>
          <w:p w:rsidR="008605FC" w:rsidRPr="00F66F84" w:rsidRDefault="0060534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8605FC" w:rsidRPr="00F66F84" w:rsidTr="008605FC"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666" w:type="dxa"/>
          </w:tcPr>
          <w:p w:rsidR="008605FC" w:rsidRPr="00F66F84" w:rsidRDefault="0089326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28+5</w:t>
            </w:r>
          </w:p>
        </w:tc>
        <w:tc>
          <w:tcPr>
            <w:tcW w:w="1666" w:type="dxa"/>
          </w:tcPr>
          <w:p w:rsidR="008605FC" w:rsidRPr="00F66F84" w:rsidRDefault="0089326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65+96</w:t>
            </w:r>
          </w:p>
        </w:tc>
        <w:tc>
          <w:tcPr>
            <w:tcW w:w="1666" w:type="dxa"/>
          </w:tcPr>
          <w:p w:rsidR="008605FC" w:rsidRPr="00F66F84" w:rsidRDefault="001F158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7" w:type="dxa"/>
          </w:tcPr>
          <w:p w:rsidR="008605FC" w:rsidRPr="00F66F84" w:rsidRDefault="001F158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47%</w:t>
            </w:r>
          </w:p>
        </w:tc>
        <w:tc>
          <w:tcPr>
            <w:tcW w:w="1667" w:type="dxa"/>
          </w:tcPr>
          <w:p w:rsidR="008605FC" w:rsidRPr="00F66F84" w:rsidRDefault="001F158E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99%</w:t>
            </w:r>
          </w:p>
        </w:tc>
      </w:tr>
      <w:tr w:rsidR="008605FC" w:rsidRPr="00F66F84" w:rsidTr="008605FC">
        <w:tc>
          <w:tcPr>
            <w:tcW w:w="1666" w:type="dxa"/>
          </w:tcPr>
          <w:p w:rsidR="008605FC" w:rsidRPr="00F66F84" w:rsidRDefault="008605FC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666" w:type="dxa"/>
          </w:tcPr>
          <w:p w:rsidR="008605FC" w:rsidRPr="00F66F84" w:rsidRDefault="00BF49CD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34+5+2</w:t>
            </w:r>
          </w:p>
        </w:tc>
        <w:tc>
          <w:tcPr>
            <w:tcW w:w="1666" w:type="dxa"/>
          </w:tcPr>
          <w:p w:rsidR="008605FC" w:rsidRPr="00F66F84" w:rsidRDefault="00BF49CD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67+94+14</w:t>
            </w:r>
          </w:p>
        </w:tc>
        <w:tc>
          <w:tcPr>
            <w:tcW w:w="1666" w:type="dxa"/>
          </w:tcPr>
          <w:p w:rsidR="008605FC" w:rsidRPr="00F66F84" w:rsidRDefault="00BF49CD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67" w:type="dxa"/>
          </w:tcPr>
          <w:p w:rsidR="008605FC" w:rsidRPr="00F66F84" w:rsidRDefault="00BF49CD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44,4</w:t>
            </w:r>
          </w:p>
        </w:tc>
        <w:tc>
          <w:tcPr>
            <w:tcW w:w="1667" w:type="dxa"/>
          </w:tcPr>
          <w:p w:rsidR="008605FC" w:rsidRPr="00F66F84" w:rsidRDefault="00BF49CD" w:rsidP="00F66F84">
            <w:pPr>
              <w:widowControl w:val="0"/>
              <w:spacing w:beforeAutospacing="0" w:afterAutospacing="0"/>
              <w:ind w:right="-2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98</w:t>
            </w:r>
            <w:r w:rsidR="001F158E"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347172" w:rsidRPr="000259AC" w:rsidRDefault="00347172" w:rsidP="00F41079">
      <w:pPr>
        <w:widowControl w:val="0"/>
        <w:ind w:right="-20"/>
        <w:jc w:val="center"/>
        <w:rPr>
          <w:rFonts w:eastAsia="ASTLF+TimesNewRomanPSMT" w:cstheme="minorHAnsi"/>
          <w:bCs/>
          <w:w w:val="99"/>
          <w:sz w:val="24"/>
          <w:szCs w:val="24"/>
          <w:lang w:val="ru-RU"/>
        </w:rPr>
      </w:pPr>
      <w:bookmarkStart w:id="1" w:name="_page_24_0"/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Д</w:t>
      </w:r>
      <w:r w:rsidRPr="000259AC">
        <w:rPr>
          <w:rFonts w:eastAsia="ASTLF+TimesNewRomanPSMT" w:cstheme="minorHAnsi"/>
          <w:bCs/>
          <w:spacing w:val="-1"/>
          <w:w w:val="99"/>
          <w:sz w:val="24"/>
          <w:szCs w:val="24"/>
          <w:lang w:val="ru-RU"/>
        </w:rPr>
        <w:t>ин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а</w:t>
      </w:r>
      <w:r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ми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ка</w:t>
      </w:r>
      <w:r w:rsidRPr="000259AC">
        <w:rPr>
          <w:rFonts w:eastAsia="ASTLF+TimesNewRomanPSMT" w:cstheme="minorHAnsi"/>
          <w:bCs/>
          <w:spacing w:val="3"/>
          <w:sz w:val="24"/>
          <w:szCs w:val="24"/>
          <w:lang w:val="ru-RU"/>
        </w:rPr>
        <w:t xml:space="preserve"> 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у</w:t>
      </w:r>
      <w:r w:rsidRPr="000259AC">
        <w:rPr>
          <w:rFonts w:eastAsia="ASTLF+TimesNewRomanPSMT" w:cstheme="minorHAnsi"/>
          <w:bCs/>
          <w:spacing w:val="1"/>
          <w:w w:val="99"/>
          <w:sz w:val="24"/>
          <w:szCs w:val="24"/>
          <w:lang w:val="ru-RU"/>
        </w:rPr>
        <w:t>с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певае</w:t>
      </w:r>
      <w:r w:rsidRPr="000259AC">
        <w:rPr>
          <w:rFonts w:eastAsia="ASTLF+TimesNewRomanPSMT" w:cstheme="minorHAnsi"/>
          <w:bCs/>
          <w:spacing w:val="7"/>
          <w:w w:val="99"/>
          <w:sz w:val="24"/>
          <w:szCs w:val="24"/>
          <w:lang w:val="ru-RU"/>
        </w:rPr>
        <w:t>м</w:t>
      </w:r>
      <w:r w:rsidRPr="000259AC">
        <w:rPr>
          <w:rFonts w:eastAsia="ASTLF+TimesNewRomanPSMT" w:cstheme="minorHAnsi"/>
          <w:bCs/>
          <w:spacing w:val="-3"/>
          <w:w w:val="99"/>
          <w:sz w:val="24"/>
          <w:szCs w:val="24"/>
          <w:lang w:val="ru-RU"/>
        </w:rPr>
        <w:t>о</w:t>
      </w:r>
      <w:r w:rsidRPr="000259AC">
        <w:rPr>
          <w:rFonts w:eastAsia="ASTLF+TimesNewRomanPSMT" w:cstheme="minorHAnsi"/>
          <w:bCs/>
          <w:spacing w:val="5"/>
          <w:w w:val="99"/>
          <w:sz w:val="24"/>
          <w:szCs w:val="24"/>
          <w:lang w:val="ru-RU"/>
        </w:rPr>
        <w:t>с</w:t>
      </w:r>
      <w:r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т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и</w:t>
      </w:r>
      <w:r w:rsidRPr="000259AC">
        <w:rPr>
          <w:rFonts w:eastAsia="ASTLF+TimesNewRomanPSMT" w:cstheme="minorHAnsi"/>
          <w:bCs/>
          <w:sz w:val="24"/>
          <w:szCs w:val="24"/>
          <w:lang w:val="ru-RU"/>
        </w:rPr>
        <w:t xml:space="preserve"> 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и</w:t>
      </w:r>
      <w:r w:rsidRPr="000259AC">
        <w:rPr>
          <w:rFonts w:eastAsia="ASTLF+TimesNewRomanPSMT" w:cstheme="minorHAnsi"/>
          <w:bCs/>
          <w:sz w:val="24"/>
          <w:szCs w:val="24"/>
          <w:lang w:val="ru-RU"/>
        </w:rPr>
        <w:t xml:space="preserve"> 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ка</w:t>
      </w:r>
      <w:r w:rsidRPr="000259AC">
        <w:rPr>
          <w:rFonts w:eastAsia="ASTLF+TimesNewRomanPSMT" w:cstheme="minorHAnsi"/>
          <w:bCs/>
          <w:spacing w:val="1"/>
          <w:w w:val="99"/>
          <w:sz w:val="24"/>
          <w:szCs w:val="24"/>
          <w:lang w:val="ru-RU"/>
        </w:rPr>
        <w:t>ч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ес</w:t>
      </w:r>
      <w:r w:rsidRPr="000259AC">
        <w:rPr>
          <w:rFonts w:eastAsia="ASTLF+TimesNewRomanPSMT" w:cstheme="minorHAnsi"/>
          <w:bCs/>
          <w:spacing w:val="3"/>
          <w:w w:val="99"/>
          <w:sz w:val="24"/>
          <w:szCs w:val="24"/>
          <w:lang w:val="ru-RU"/>
        </w:rPr>
        <w:t>тв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о</w:t>
      </w:r>
      <w:r w:rsidRPr="000259AC">
        <w:rPr>
          <w:rFonts w:eastAsia="ASTLF+TimesNewRomanPSMT" w:cstheme="minorHAnsi"/>
          <w:bCs/>
          <w:spacing w:val="-2"/>
          <w:sz w:val="24"/>
          <w:szCs w:val="24"/>
          <w:lang w:val="ru-RU"/>
        </w:rPr>
        <w:t xml:space="preserve"> </w:t>
      </w:r>
      <w:r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з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н</w:t>
      </w:r>
      <w:r w:rsidRPr="000259AC">
        <w:rPr>
          <w:rFonts w:eastAsia="ASTLF+TimesNewRomanPSMT" w:cstheme="minorHAnsi"/>
          <w:bCs/>
          <w:spacing w:val="9"/>
          <w:w w:val="99"/>
          <w:sz w:val="24"/>
          <w:szCs w:val="24"/>
          <w:lang w:val="ru-RU"/>
        </w:rPr>
        <w:t>а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н</w:t>
      </w:r>
      <w:r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и</w:t>
      </w:r>
      <w:r w:rsidRPr="000259AC">
        <w:rPr>
          <w:rFonts w:eastAsia="ASTLF+TimesNewRomanPSMT" w:cstheme="minorHAnsi"/>
          <w:bCs/>
          <w:spacing w:val="1"/>
          <w:w w:val="99"/>
          <w:sz w:val="24"/>
          <w:szCs w:val="24"/>
          <w:lang w:val="ru-RU"/>
        </w:rPr>
        <w:t>й</w:t>
      </w:r>
      <w:r w:rsidRPr="000259AC">
        <w:rPr>
          <w:rFonts w:eastAsia="ASTLF+TimesNewRomanPSMT" w:cstheme="minorHAnsi"/>
          <w:bCs/>
          <w:sz w:val="24"/>
          <w:szCs w:val="24"/>
          <w:lang w:val="ru-RU"/>
        </w:rPr>
        <w:t xml:space="preserve"> </w:t>
      </w:r>
      <w:r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п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о</w:t>
      </w:r>
      <w:r w:rsidRPr="000259AC">
        <w:rPr>
          <w:rFonts w:eastAsia="ASTLF+TimesNewRomanPSMT" w:cstheme="minorHAnsi"/>
          <w:bCs/>
          <w:spacing w:val="-2"/>
          <w:sz w:val="24"/>
          <w:szCs w:val="24"/>
          <w:lang w:val="ru-RU"/>
        </w:rPr>
        <w:t xml:space="preserve"> </w:t>
      </w:r>
      <w:r w:rsidRPr="000259AC">
        <w:rPr>
          <w:rFonts w:eastAsia="ASTLF+TimesNewRomanPSMT" w:cstheme="minorHAnsi"/>
          <w:bCs/>
          <w:spacing w:val="1"/>
          <w:w w:val="99"/>
          <w:sz w:val="24"/>
          <w:szCs w:val="24"/>
          <w:lang w:val="ru-RU"/>
        </w:rPr>
        <w:t>ч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е</w:t>
      </w:r>
      <w:r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т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ве</w:t>
      </w:r>
      <w:r w:rsidRPr="000259AC">
        <w:rPr>
          <w:rFonts w:eastAsia="ASTLF+TimesNewRomanPSMT" w:cstheme="minorHAnsi"/>
          <w:bCs/>
          <w:spacing w:val="3"/>
          <w:w w:val="99"/>
          <w:sz w:val="24"/>
          <w:szCs w:val="24"/>
          <w:lang w:val="ru-RU"/>
        </w:rPr>
        <w:t>р</w:t>
      </w:r>
      <w:r w:rsidRPr="000259AC">
        <w:rPr>
          <w:rFonts w:eastAsia="ASTLF+TimesNewRomanPSMT" w:cstheme="minorHAnsi"/>
          <w:bCs/>
          <w:spacing w:val="-1"/>
          <w:w w:val="99"/>
          <w:sz w:val="24"/>
          <w:szCs w:val="24"/>
          <w:lang w:val="ru-RU"/>
        </w:rPr>
        <w:t>тя</w:t>
      </w: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м</w:t>
      </w:r>
      <w:r w:rsidR="001F158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 xml:space="preserve"> в начальной школе: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3"/>
        <w:gridCol w:w="1831"/>
        <w:gridCol w:w="1819"/>
        <w:gridCol w:w="1812"/>
        <w:gridCol w:w="1819"/>
      </w:tblGrid>
      <w:tr w:rsidR="000259AC" w:rsidRPr="000259AC" w:rsidTr="00F41079">
        <w:trPr>
          <w:jc w:val="center"/>
        </w:trPr>
        <w:tc>
          <w:tcPr>
            <w:tcW w:w="1031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 xml:space="preserve">% </w:t>
            </w:r>
            <w:proofErr w:type="spellStart"/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обученности</w:t>
            </w:r>
            <w:proofErr w:type="spellEnd"/>
          </w:p>
        </w:tc>
        <w:tc>
          <w:tcPr>
            <w:tcW w:w="1849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Динамика</w:t>
            </w:r>
          </w:p>
        </w:tc>
        <w:tc>
          <w:tcPr>
            <w:tcW w:w="1849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% качества</w:t>
            </w:r>
          </w:p>
        </w:tc>
        <w:tc>
          <w:tcPr>
            <w:tcW w:w="1849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Динамика</w:t>
            </w:r>
          </w:p>
        </w:tc>
      </w:tr>
      <w:tr w:rsidR="000259AC" w:rsidRPr="000259AC" w:rsidTr="00F41079">
        <w:trPr>
          <w:jc w:val="center"/>
        </w:trPr>
        <w:tc>
          <w:tcPr>
            <w:tcW w:w="1031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1четверть</w:t>
            </w:r>
          </w:p>
        </w:tc>
        <w:tc>
          <w:tcPr>
            <w:tcW w:w="1848" w:type="dxa"/>
          </w:tcPr>
          <w:p w:rsidR="001F158E" w:rsidRPr="000259AC" w:rsidRDefault="00B1299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849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1F158E" w:rsidRPr="000259AC" w:rsidRDefault="00B1299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56%</w:t>
            </w:r>
          </w:p>
        </w:tc>
        <w:tc>
          <w:tcPr>
            <w:tcW w:w="1849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</w:tr>
      <w:tr w:rsidR="000259AC" w:rsidRPr="000259AC" w:rsidTr="00F41079">
        <w:trPr>
          <w:jc w:val="center"/>
        </w:trPr>
        <w:tc>
          <w:tcPr>
            <w:tcW w:w="1031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848" w:type="dxa"/>
          </w:tcPr>
          <w:p w:rsidR="001F158E" w:rsidRPr="000259AC" w:rsidRDefault="00B1299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849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1F158E" w:rsidRPr="000259AC" w:rsidRDefault="00B1299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58%</w:t>
            </w:r>
          </w:p>
        </w:tc>
        <w:tc>
          <w:tcPr>
            <w:tcW w:w="1849" w:type="dxa"/>
          </w:tcPr>
          <w:p w:rsidR="001F158E" w:rsidRPr="000259AC" w:rsidRDefault="00B1299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+2</w:t>
            </w:r>
          </w:p>
        </w:tc>
      </w:tr>
      <w:tr w:rsidR="000259AC" w:rsidRPr="000259AC" w:rsidTr="00F41079">
        <w:trPr>
          <w:jc w:val="center"/>
        </w:trPr>
        <w:tc>
          <w:tcPr>
            <w:tcW w:w="1031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848" w:type="dxa"/>
          </w:tcPr>
          <w:p w:rsidR="001F158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 xml:space="preserve">98% </w:t>
            </w:r>
          </w:p>
        </w:tc>
        <w:tc>
          <w:tcPr>
            <w:tcW w:w="1849" w:type="dxa"/>
          </w:tcPr>
          <w:p w:rsidR="001F158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-2</w:t>
            </w:r>
          </w:p>
        </w:tc>
        <w:tc>
          <w:tcPr>
            <w:tcW w:w="1849" w:type="dxa"/>
          </w:tcPr>
          <w:p w:rsidR="001F158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52%</w:t>
            </w:r>
          </w:p>
        </w:tc>
        <w:tc>
          <w:tcPr>
            <w:tcW w:w="1849" w:type="dxa"/>
          </w:tcPr>
          <w:p w:rsidR="001F158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-6</w:t>
            </w:r>
          </w:p>
        </w:tc>
      </w:tr>
      <w:tr w:rsidR="000259AC" w:rsidRPr="000259AC" w:rsidTr="00F41079">
        <w:trPr>
          <w:jc w:val="center"/>
        </w:trPr>
        <w:tc>
          <w:tcPr>
            <w:tcW w:w="1031" w:type="dxa"/>
          </w:tcPr>
          <w:p w:rsidR="001F158E" w:rsidRPr="000259AC" w:rsidRDefault="001F158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848" w:type="dxa"/>
          </w:tcPr>
          <w:p w:rsidR="001F158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98%</w:t>
            </w:r>
          </w:p>
        </w:tc>
        <w:tc>
          <w:tcPr>
            <w:tcW w:w="1849" w:type="dxa"/>
          </w:tcPr>
          <w:p w:rsidR="001F158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-2</w:t>
            </w:r>
          </w:p>
        </w:tc>
        <w:tc>
          <w:tcPr>
            <w:tcW w:w="1849" w:type="dxa"/>
          </w:tcPr>
          <w:p w:rsidR="001F158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57%</w:t>
            </w:r>
          </w:p>
        </w:tc>
        <w:tc>
          <w:tcPr>
            <w:tcW w:w="1849" w:type="dxa"/>
          </w:tcPr>
          <w:p w:rsidR="001F158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+5</w:t>
            </w:r>
          </w:p>
        </w:tc>
      </w:tr>
    </w:tbl>
    <w:p w:rsidR="001F158E" w:rsidRPr="000259AC" w:rsidRDefault="000259AC" w:rsidP="00F66F84">
      <w:pPr>
        <w:widowControl w:val="0"/>
        <w:ind w:right="-20"/>
        <w:jc w:val="both"/>
        <w:rPr>
          <w:rFonts w:eastAsia="ASTLF+TimesNewRomanPSMT" w:cstheme="minorHAnsi"/>
          <w:bCs/>
          <w:w w:val="99"/>
          <w:sz w:val="24"/>
          <w:szCs w:val="24"/>
          <w:lang w:val="ru-RU"/>
        </w:rPr>
      </w:pP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 xml:space="preserve">          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 xml:space="preserve">Вывод: ученик 2 «б» класса </w:t>
      </w:r>
      <w:proofErr w:type="spellStart"/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Шириин-оол</w:t>
      </w:r>
      <w:proofErr w:type="spellEnd"/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 xml:space="preserve"> </w:t>
      </w:r>
      <w:proofErr w:type="spellStart"/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Чингис</w:t>
      </w:r>
      <w:proofErr w:type="spellEnd"/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 xml:space="preserve"> не успевает по многим предметам.</w:t>
      </w:r>
    </w:p>
    <w:p w:rsidR="00C40E6E" w:rsidRPr="000259AC" w:rsidRDefault="000259AC" w:rsidP="00F66F84">
      <w:pPr>
        <w:widowControl w:val="0"/>
        <w:ind w:right="-20"/>
        <w:jc w:val="both"/>
        <w:rPr>
          <w:rFonts w:eastAsia="ASTLF+TimesNewRomanPSMT" w:cstheme="minorHAnsi"/>
          <w:bCs/>
          <w:w w:val="99"/>
          <w:sz w:val="24"/>
          <w:szCs w:val="24"/>
          <w:lang w:val="ru-RU"/>
        </w:rPr>
      </w:pP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 xml:space="preserve">                  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Д</w:t>
      </w:r>
      <w:r w:rsidR="00C40E6E" w:rsidRPr="000259AC">
        <w:rPr>
          <w:rFonts w:eastAsia="ASTLF+TimesNewRomanPSMT" w:cstheme="minorHAnsi"/>
          <w:bCs/>
          <w:spacing w:val="-1"/>
          <w:w w:val="99"/>
          <w:sz w:val="24"/>
          <w:szCs w:val="24"/>
          <w:lang w:val="ru-RU"/>
        </w:rPr>
        <w:t>ин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а</w:t>
      </w:r>
      <w:r w:rsidR="00C40E6E"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ми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ка</w:t>
      </w:r>
      <w:r w:rsidR="00C40E6E" w:rsidRPr="000259AC">
        <w:rPr>
          <w:rFonts w:eastAsia="ASTLF+TimesNewRomanPSMT" w:cstheme="minorHAnsi"/>
          <w:bCs/>
          <w:spacing w:val="3"/>
          <w:sz w:val="24"/>
          <w:szCs w:val="24"/>
          <w:lang w:val="ru-RU"/>
        </w:rPr>
        <w:t xml:space="preserve"> 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у</w:t>
      </w:r>
      <w:r w:rsidR="00C40E6E" w:rsidRPr="000259AC">
        <w:rPr>
          <w:rFonts w:eastAsia="ASTLF+TimesNewRomanPSMT" w:cstheme="minorHAnsi"/>
          <w:bCs/>
          <w:spacing w:val="1"/>
          <w:w w:val="99"/>
          <w:sz w:val="24"/>
          <w:szCs w:val="24"/>
          <w:lang w:val="ru-RU"/>
        </w:rPr>
        <w:t>с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певае</w:t>
      </w:r>
      <w:r w:rsidR="00C40E6E" w:rsidRPr="000259AC">
        <w:rPr>
          <w:rFonts w:eastAsia="ASTLF+TimesNewRomanPSMT" w:cstheme="minorHAnsi"/>
          <w:bCs/>
          <w:spacing w:val="7"/>
          <w:w w:val="99"/>
          <w:sz w:val="24"/>
          <w:szCs w:val="24"/>
          <w:lang w:val="ru-RU"/>
        </w:rPr>
        <w:t>м</w:t>
      </w:r>
      <w:r w:rsidR="00C40E6E" w:rsidRPr="000259AC">
        <w:rPr>
          <w:rFonts w:eastAsia="ASTLF+TimesNewRomanPSMT" w:cstheme="minorHAnsi"/>
          <w:bCs/>
          <w:spacing w:val="-3"/>
          <w:w w:val="99"/>
          <w:sz w:val="24"/>
          <w:szCs w:val="24"/>
          <w:lang w:val="ru-RU"/>
        </w:rPr>
        <w:t>о</w:t>
      </w:r>
      <w:r w:rsidR="00C40E6E" w:rsidRPr="000259AC">
        <w:rPr>
          <w:rFonts w:eastAsia="ASTLF+TimesNewRomanPSMT" w:cstheme="minorHAnsi"/>
          <w:bCs/>
          <w:spacing w:val="5"/>
          <w:w w:val="99"/>
          <w:sz w:val="24"/>
          <w:szCs w:val="24"/>
          <w:lang w:val="ru-RU"/>
        </w:rPr>
        <w:t>с</w:t>
      </w:r>
      <w:r w:rsidR="00C40E6E"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т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и</w:t>
      </w:r>
      <w:r w:rsidR="00C40E6E" w:rsidRPr="000259AC">
        <w:rPr>
          <w:rFonts w:eastAsia="ASTLF+TimesNewRomanPSMT" w:cstheme="minorHAnsi"/>
          <w:bCs/>
          <w:sz w:val="24"/>
          <w:szCs w:val="24"/>
          <w:lang w:val="ru-RU"/>
        </w:rPr>
        <w:t xml:space="preserve"> 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и</w:t>
      </w:r>
      <w:r w:rsidR="00C40E6E" w:rsidRPr="000259AC">
        <w:rPr>
          <w:rFonts w:eastAsia="ASTLF+TimesNewRomanPSMT" w:cstheme="minorHAnsi"/>
          <w:bCs/>
          <w:sz w:val="24"/>
          <w:szCs w:val="24"/>
          <w:lang w:val="ru-RU"/>
        </w:rPr>
        <w:t xml:space="preserve"> 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ка</w:t>
      </w:r>
      <w:r w:rsidR="00C40E6E" w:rsidRPr="000259AC">
        <w:rPr>
          <w:rFonts w:eastAsia="ASTLF+TimesNewRomanPSMT" w:cstheme="minorHAnsi"/>
          <w:bCs/>
          <w:spacing w:val="1"/>
          <w:w w:val="99"/>
          <w:sz w:val="24"/>
          <w:szCs w:val="24"/>
          <w:lang w:val="ru-RU"/>
        </w:rPr>
        <w:t>ч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ес</w:t>
      </w:r>
      <w:r w:rsidR="00C40E6E" w:rsidRPr="000259AC">
        <w:rPr>
          <w:rFonts w:eastAsia="ASTLF+TimesNewRomanPSMT" w:cstheme="minorHAnsi"/>
          <w:bCs/>
          <w:spacing w:val="3"/>
          <w:w w:val="99"/>
          <w:sz w:val="24"/>
          <w:szCs w:val="24"/>
          <w:lang w:val="ru-RU"/>
        </w:rPr>
        <w:t>тв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о</w:t>
      </w:r>
      <w:r w:rsidR="00C40E6E" w:rsidRPr="000259AC">
        <w:rPr>
          <w:rFonts w:eastAsia="ASTLF+TimesNewRomanPSMT" w:cstheme="minorHAnsi"/>
          <w:bCs/>
          <w:spacing w:val="-2"/>
          <w:sz w:val="24"/>
          <w:szCs w:val="24"/>
          <w:lang w:val="ru-RU"/>
        </w:rPr>
        <w:t xml:space="preserve"> </w:t>
      </w:r>
      <w:r w:rsidR="00C40E6E"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з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н</w:t>
      </w:r>
      <w:r w:rsidR="00C40E6E" w:rsidRPr="000259AC">
        <w:rPr>
          <w:rFonts w:eastAsia="ASTLF+TimesNewRomanPSMT" w:cstheme="minorHAnsi"/>
          <w:bCs/>
          <w:spacing w:val="9"/>
          <w:w w:val="99"/>
          <w:sz w:val="24"/>
          <w:szCs w:val="24"/>
          <w:lang w:val="ru-RU"/>
        </w:rPr>
        <w:t>а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н</w:t>
      </w:r>
      <w:r w:rsidR="00C40E6E"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и</w:t>
      </w:r>
      <w:r w:rsidR="00C40E6E" w:rsidRPr="000259AC">
        <w:rPr>
          <w:rFonts w:eastAsia="ASTLF+TimesNewRomanPSMT" w:cstheme="minorHAnsi"/>
          <w:bCs/>
          <w:spacing w:val="1"/>
          <w:w w:val="99"/>
          <w:sz w:val="24"/>
          <w:szCs w:val="24"/>
          <w:lang w:val="ru-RU"/>
        </w:rPr>
        <w:t>й</w:t>
      </w:r>
      <w:r w:rsidR="00C40E6E" w:rsidRPr="000259AC">
        <w:rPr>
          <w:rFonts w:eastAsia="ASTLF+TimesNewRomanPSMT" w:cstheme="minorHAnsi"/>
          <w:bCs/>
          <w:sz w:val="24"/>
          <w:szCs w:val="24"/>
          <w:lang w:val="ru-RU"/>
        </w:rPr>
        <w:t xml:space="preserve"> </w:t>
      </w:r>
      <w:r w:rsidR="00C40E6E"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п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о</w:t>
      </w:r>
      <w:r w:rsidR="00C40E6E" w:rsidRPr="000259AC">
        <w:rPr>
          <w:rFonts w:eastAsia="ASTLF+TimesNewRomanPSMT" w:cstheme="minorHAnsi"/>
          <w:bCs/>
          <w:spacing w:val="-2"/>
          <w:sz w:val="24"/>
          <w:szCs w:val="24"/>
          <w:lang w:val="ru-RU"/>
        </w:rPr>
        <w:t xml:space="preserve"> </w:t>
      </w:r>
      <w:r w:rsidR="00C40E6E" w:rsidRPr="000259AC">
        <w:rPr>
          <w:rFonts w:eastAsia="ASTLF+TimesNewRomanPSMT" w:cstheme="minorHAnsi"/>
          <w:bCs/>
          <w:spacing w:val="1"/>
          <w:w w:val="99"/>
          <w:sz w:val="24"/>
          <w:szCs w:val="24"/>
          <w:lang w:val="ru-RU"/>
        </w:rPr>
        <w:t>ч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е</w:t>
      </w:r>
      <w:r w:rsidR="00C40E6E" w:rsidRPr="000259AC">
        <w:rPr>
          <w:rFonts w:eastAsia="ASTLF+TimesNewRomanPSMT" w:cstheme="minorHAnsi"/>
          <w:bCs/>
          <w:spacing w:val="2"/>
          <w:w w:val="99"/>
          <w:sz w:val="24"/>
          <w:szCs w:val="24"/>
          <w:lang w:val="ru-RU"/>
        </w:rPr>
        <w:t>т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ве</w:t>
      </w:r>
      <w:r w:rsidR="00C40E6E" w:rsidRPr="000259AC">
        <w:rPr>
          <w:rFonts w:eastAsia="ASTLF+TimesNewRomanPSMT" w:cstheme="minorHAnsi"/>
          <w:bCs/>
          <w:spacing w:val="3"/>
          <w:w w:val="99"/>
          <w:sz w:val="24"/>
          <w:szCs w:val="24"/>
          <w:lang w:val="ru-RU"/>
        </w:rPr>
        <w:t>р</w:t>
      </w:r>
      <w:r w:rsidR="00C40E6E" w:rsidRPr="000259AC">
        <w:rPr>
          <w:rFonts w:eastAsia="ASTLF+TimesNewRomanPSMT" w:cstheme="minorHAnsi"/>
          <w:bCs/>
          <w:spacing w:val="-1"/>
          <w:w w:val="99"/>
          <w:sz w:val="24"/>
          <w:szCs w:val="24"/>
          <w:lang w:val="ru-RU"/>
        </w:rPr>
        <w:t>тя</w:t>
      </w:r>
      <w:r w:rsidR="00C40E6E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м в основной школе: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542"/>
        <w:gridCol w:w="2097"/>
        <w:gridCol w:w="1408"/>
        <w:gridCol w:w="2076"/>
        <w:gridCol w:w="1351"/>
      </w:tblGrid>
      <w:tr w:rsidR="000259AC" w:rsidRPr="000259AC" w:rsidTr="008560E2">
        <w:tc>
          <w:tcPr>
            <w:tcW w:w="1559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 xml:space="preserve">% </w:t>
            </w:r>
            <w:proofErr w:type="spellStart"/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обученности</w:t>
            </w:r>
            <w:proofErr w:type="spellEnd"/>
          </w:p>
        </w:tc>
        <w:tc>
          <w:tcPr>
            <w:tcW w:w="141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Динамика</w:t>
            </w:r>
          </w:p>
        </w:tc>
        <w:tc>
          <w:tcPr>
            <w:tcW w:w="2126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% качества</w:t>
            </w:r>
          </w:p>
        </w:tc>
        <w:tc>
          <w:tcPr>
            <w:tcW w:w="1358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Динамика</w:t>
            </w:r>
          </w:p>
        </w:tc>
      </w:tr>
      <w:tr w:rsidR="000259AC" w:rsidRPr="000259AC" w:rsidTr="008560E2">
        <w:tc>
          <w:tcPr>
            <w:tcW w:w="1559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1четверть</w:t>
            </w:r>
          </w:p>
        </w:tc>
        <w:tc>
          <w:tcPr>
            <w:tcW w:w="212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C40E6E" w:rsidRPr="000259AC" w:rsidRDefault="00F6699B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33%</w:t>
            </w:r>
          </w:p>
        </w:tc>
        <w:tc>
          <w:tcPr>
            <w:tcW w:w="1358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</w:tr>
      <w:tr w:rsidR="000259AC" w:rsidRPr="000259AC" w:rsidTr="008560E2">
        <w:tc>
          <w:tcPr>
            <w:tcW w:w="1559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212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C40E6E" w:rsidRPr="000259AC" w:rsidRDefault="00F6699B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37</w:t>
            </w:r>
            <w:r w:rsidR="00EF5F8D"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%</w:t>
            </w:r>
          </w:p>
        </w:tc>
        <w:tc>
          <w:tcPr>
            <w:tcW w:w="1358" w:type="dxa"/>
          </w:tcPr>
          <w:p w:rsidR="00C40E6E" w:rsidRPr="000259AC" w:rsidRDefault="00F6699B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+4</w:t>
            </w:r>
          </w:p>
        </w:tc>
      </w:tr>
      <w:tr w:rsidR="000259AC" w:rsidRPr="000259AC" w:rsidTr="008560E2">
        <w:tc>
          <w:tcPr>
            <w:tcW w:w="1559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12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 xml:space="preserve">100% </w:t>
            </w:r>
          </w:p>
        </w:tc>
        <w:tc>
          <w:tcPr>
            <w:tcW w:w="141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C40E6E" w:rsidRPr="000259AC" w:rsidRDefault="00F6699B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37,2%</w:t>
            </w:r>
          </w:p>
        </w:tc>
        <w:tc>
          <w:tcPr>
            <w:tcW w:w="1358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</w:tr>
      <w:tr w:rsidR="000259AC" w:rsidRPr="000259AC" w:rsidTr="008560E2">
        <w:tc>
          <w:tcPr>
            <w:tcW w:w="1559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212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417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C40E6E" w:rsidRPr="000259AC" w:rsidRDefault="00C40E6E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36,5%</w:t>
            </w:r>
          </w:p>
        </w:tc>
        <w:tc>
          <w:tcPr>
            <w:tcW w:w="1358" w:type="dxa"/>
          </w:tcPr>
          <w:p w:rsidR="00C40E6E" w:rsidRPr="000259AC" w:rsidRDefault="00F6699B" w:rsidP="00F66F84">
            <w:pPr>
              <w:widowControl w:val="0"/>
              <w:ind w:right="-20"/>
              <w:jc w:val="both"/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</w:pPr>
            <w:r w:rsidRPr="000259AC">
              <w:rPr>
                <w:rFonts w:eastAsia="ASTLF+TimesNewRomanPSMT" w:cstheme="minorHAnsi"/>
                <w:bCs/>
                <w:w w:val="99"/>
                <w:sz w:val="24"/>
                <w:szCs w:val="24"/>
                <w:lang w:val="ru-RU"/>
              </w:rPr>
              <w:t>-0,7%</w:t>
            </w:r>
          </w:p>
        </w:tc>
      </w:tr>
    </w:tbl>
    <w:p w:rsidR="00C40E6E" w:rsidRPr="000259AC" w:rsidRDefault="000259AC" w:rsidP="00F66F84">
      <w:pPr>
        <w:widowControl w:val="0"/>
        <w:ind w:right="-20"/>
        <w:jc w:val="both"/>
        <w:rPr>
          <w:rFonts w:eastAsia="ASTLF+TimesNewRomanPSMT" w:cstheme="minorHAnsi"/>
          <w:bCs/>
          <w:w w:val="99"/>
          <w:sz w:val="24"/>
          <w:szCs w:val="24"/>
          <w:lang w:val="ru-RU"/>
        </w:rPr>
      </w:pP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 xml:space="preserve">                    </w:t>
      </w:r>
      <w:r w:rsidR="00F6699B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Вывод: снижение показали число ударников.</w:t>
      </w:r>
    </w:p>
    <w:p w:rsidR="001C619D" w:rsidRPr="000259AC" w:rsidRDefault="00494169" w:rsidP="00F66F84">
      <w:pPr>
        <w:widowControl w:val="0"/>
        <w:ind w:right="-20"/>
        <w:jc w:val="both"/>
        <w:rPr>
          <w:rFonts w:eastAsia="ASTLF+TimesNewRomanPSMT" w:cstheme="minorHAnsi"/>
          <w:bCs/>
          <w:w w:val="99"/>
          <w:sz w:val="24"/>
          <w:szCs w:val="24"/>
          <w:lang w:val="ru-RU"/>
        </w:rPr>
      </w:pPr>
      <w:r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 xml:space="preserve">                                    </w:t>
      </w:r>
      <w:r w:rsidR="001C619D" w:rsidRPr="000259AC">
        <w:rPr>
          <w:rFonts w:eastAsia="ASTLF+TimesNewRomanPSMT" w:cstheme="minorHAnsi"/>
          <w:bCs/>
          <w:w w:val="99"/>
          <w:sz w:val="24"/>
          <w:szCs w:val="24"/>
          <w:lang w:val="ru-RU"/>
        </w:rPr>
        <w:t>Пропуски учащихся по четвертям: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644"/>
        <w:gridCol w:w="2683"/>
        <w:gridCol w:w="1037"/>
        <w:gridCol w:w="738"/>
        <w:gridCol w:w="915"/>
        <w:gridCol w:w="790"/>
        <w:gridCol w:w="794"/>
        <w:gridCol w:w="731"/>
      </w:tblGrid>
      <w:tr w:rsidR="001C619D" w:rsidRPr="001C619D" w:rsidTr="00494169">
        <w:trPr>
          <w:trHeight w:val="290"/>
        </w:trPr>
        <w:tc>
          <w:tcPr>
            <w:tcW w:w="709" w:type="dxa"/>
            <w:vMerge w:val="restart"/>
            <w:noWrap/>
            <w:hideMark/>
          </w:tcPr>
          <w:bookmarkEnd w:id="1"/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52" w:type="dxa"/>
            <w:vMerge w:val="restart"/>
            <w:noWrap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6131" w:type="dxa"/>
            <w:gridSpan w:val="6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Учащимися</w:t>
            </w:r>
            <w:proofErr w:type="spellEnd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C619D" w:rsidRPr="001C619D" w:rsidTr="008560E2">
        <w:trPr>
          <w:trHeight w:val="557"/>
        </w:trPr>
        <w:tc>
          <w:tcPr>
            <w:tcW w:w="709" w:type="dxa"/>
            <w:vMerge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Всего</w:t>
            </w:r>
            <w:proofErr w:type="spellEnd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gridSpan w:val="2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уважительной</w:t>
            </w:r>
            <w:proofErr w:type="spellEnd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причине</w:t>
            </w:r>
            <w:proofErr w:type="spellEnd"/>
          </w:p>
        </w:tc>
        <w:tc>
          <w:tcPr>
            <w:tcW w:w="1818" w:type="dxa"/>
            <w:gridSpan w:val="2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Без</w:t>
            </w:r>
            <w:proofErr w:type="spellEnd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уважительной</w:t>
            </w:r>
            <w:proofErr w:type="spellEnd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причины</w:t>
            </w:r>
            <w:proofErr w:type="spellEnd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C619D" w:rsidRPr="001C619D" w:rsidTr="008560E2">
        <w:trPr>
          <w:trHeight w:val="355"/>
        </w:trPr>
        <w:tc>
          <w:tcPr>
            <w:tcW w:w="709" w:type="dxa"/>
            <w:vMerge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  <w:tc>
          <w:tcPr>
            <w:tcW w:w="1052" w:type="dxa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уроков</w:t>
            </w:r>
            <w:proofErr w:type="spellEnd"/>
          </w:p>
        </w:tc>
        <w:tc>
          <w:tcPr>
            <w:tcW w:w="1020" w:type="dxa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  <w:tc>
          <w:tcPr>
            <w:tcW w:w="1081" w:type="dxa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уроков</w:t>
            </w:r>
            <w:proofErr w:type="spellEnd"/>
          </w:p>
        </w:tc>
        <w:tc>
          <w:tcPr>
            <w:tcW w:w="880" w:type="dxa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  <w:tc>
          <w:tcPr>
            <w:tcW w:w="938" w:type="dxa"/>
            <w:hideMark/>
          </w:tcPr>
          <w:p w:rsidR="001C619D" w:rsidRPr="008560E2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8560E2">
              <w:rPr>
                <w:rFonts w:cstheme="minorHAnsi"/>
                <w:bCs/>
                <w:color w:val="000000"/>
                <w:sz w:val="20"/>
                <w:szCs w:val="20"/>
              </w:rPr>
              <w:t>уроков</w:t>
            </w:r>
            <w:proofErr w:type="spellEnd"/>
          </w:p>
        </w:tc>
      </w:tr>
      <w:tr w:rsidR="001C619D" w:rsidRPr="001C619D" w:rsidTr="00494169">
        <w:trPr>
          <w:trHeight w:val="500"/>
        </w:trPr>
        <w:tc>
          <w:tcPr>
            <w:tcW w:w="709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160" w:type="dxa"/>
            <w:noWrap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645</w:t>
            </w:r>
          </w:p>
        </w:tc>
        <w:tc>
          <w:tcPr>
            <w:tcW w:w="1052" w:type="dxa"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3551</w:t>
            </w:r>
          </w:p>
        </w:tc>
        <w:tc>
          <w:tcPr>
            <w:tcW w:w="1020" w:type="dxa"/>
            <w:noWrap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597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3269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48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8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282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19D" w:rsidRPr="001C619D" w:rsidTr="00494169">
        <w:trPr>
          <w:trHeight w:val="500"/>
        </w:trPr>
        <w:tc>
          <w:tcPr>
            <w:tcW w:w="709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2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60" w:type="dxa"/>
            <w:noWrap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1193</w:t>
            </w:r>
          </w:p>
        </w:tc>
        <w:tc>
          <w:tcPr>
            <w:tcW w:w="1052" w:type="dxa"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5396</w:t>
            </w:r>
          </w:p>
        </w:tc>
        <w:tc>
          <w:tcPr>
            <w:tcW w:w="1020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1082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4792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111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8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654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19D" w:rsidRPr="001C619D" w:rsidTr="00494169">
        <w:trPr>
          <w:trHeight w:val="500"/>
        </w:trPr>
        <w:tc>
          <w:tcPr>
            <w:tcW w:w="709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2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160" w:type="dxa"/>
            <w:noWrap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1132</w:t>
            </w:r>
          </w:p>
        </w:tc>
        <w:tc>
          <w:tcPr>
            <w:tcW w:w="1052" w:type="dxa"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6232</w:t>
            </w:r>
          </w:p>
        </w:tc>
        <w:tc>
          <w:tcPr>
            <w:tcW w:w="1020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1063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5792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69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8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440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19D" w:rsidRPr="001C619D" w:rsidTr="00494169">
        <w:trPr>
          <w:trHeight w:val="500"/>
        </w:trPr>
        <w:tc>
          <w:tcPr>
            <w:tcW w:w="709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2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 четверт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1160" w:type="dxa"/>
            <w:noWrap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616</w:t>
            </w:r>
          </w:p>
        </w:tc>
        <w:tc>
          <w:tcPr>
            <w:tcW w:w="1052" w:type="dxa"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3371</w:t>
            </w:r>
          </w:p>
        </w:tc>
        <w:tc>
          <w:tcPr>
            <w:tcW w:w="1020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595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3260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8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111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619D" w:rsidRPr="001C619D" w:rsidTr="00494169">
        <w:trPr>
          <w:trHeight w:val="500"/>
        </w:trPr>
        <w:tc>
          <w:tcPr>
            <w:tcW w:w="709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2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60" w:type="dxa"/>
            <w:noWrap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3586</w:t>
            </w:r>
          </w:p>
        </w:tc>
        <w:tc>
          <w:tcPr>
            <w:tcW w:w="1052" w:type="dxa"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18550</w:t>
            </w:r>
          </w:p>
        </w:tc>
        <w:tc>
          <w:tcPr>
            <w:tcW w:w="1020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3337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17063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249</w:t>
            </w:r>
          </w:p>
        </w:tc>
        <w:tc>
          <w:tcPr>
            <w:tcW w:w="938" w:type="dxa"/>
            <w:hideMark/>
          </w:tcPr>
          <w:p w:rsidR="001C619D" w:rsidRPr="001C619D" w:rsidRDefault="001C619D" w:rsidP="001C619D">
            <w:pPr>
              <w:spacing w:beforeAutospacing="0" w:afterAutospacing="0"/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C619D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1487</w:t>
            </w:r>
            <w:r w:rsidRPr="001C619D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C619D" w:rsidRPr="001C619D" w:rsidRDefault="001C619D" w:rsidP="008D08D5">
      <w:pPr>
        <w:spacing w:before="0" w:beforeAutospacing="0" w:after="0" w:afterAutospacing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F41079" w:rsidRDefault="00494169" w:rsidP="008D08D5">
      <w:pPr>
        <w:spacing w:before="0" w:beforeAutospacing="0" w:after="0" w:afterAutospacing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>
        <w:rPr>
          <w:rFonts w:cstheme="minorHAnsi"/>
          <w:bCs/>
          <w:color w:val="000000"/>
          <w:sz w:val="24"/>
          <w:szCs w:val="24"/>
          <w:lang w:val="ru-RU"/>
        </w:rPr>
        <w:t xml:space="preserve">                              </w:t>
      </w:r>
    </w:p>
    <w:p w:rsidR="00F41079" w:rsidRDefault="00F41079" w:rsidP="008D08D5">
      <w:pPr>
        <w:spacing w:before="0" w:beforeAutospacing="0" w:after="0" w:afterAutospacing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F41079" w:rsidRDefault="00F41079" w:rsidP="008D08D5">
      <w:pPr>
        <w:spacing w:before="0" w:beforeAutospacing="0" w:after="0" w:afterAutospacing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1C619D" w:rsidRDefault="00494169" w:rsidP="008D08D5">
      <w:pPr>
        <w:spacing w:before="0" w:beforeAutospacing="0" w:after="0" w:afterAutospacing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  <w:r>
        <w:rPr>
          <w:rFonts w:cstheme="minorHAnsi"/>
          <w:bCs/>
          <w:color w:val="000000"/>
          <w:sz w:val="24"/>
          <w:szCs w:val="24"/>
          <w:lang w:val="ru-RU"/>
        </w:rPr>
        <w:lastRenderedPageBreak/>
        <w:t>Количество пропущенных уроков учителями:</w:t>
      </w:r>
    </w:p>
    <w:p w:rsidR="00F41079" w:rsidRDefault="00F41079" w:rsidP="008D08D5">
      <w:pPr>
        <w:spacing w:before="0" w:beforeAutospacing="0" w:after="0" w:afterAutospacing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205"/>
        <w:tblOverlap w:val="never"/>
        <w:tblW w:w="8776" w:type="dxa"/>
        <w:tblLook w:val="04A0" w:firstRow="1" w:lastRow="0" w:firstColumn="1" w:lastColumn="0" w:noHBand="0" w:noVBand="1"/>
      </w:tblPr>
      <w:tblGrid>
        <w:gridCol w:w="1103"/>
        <w:gridCol w:w="867"/>
        <w:gridCol w:w="1241"/>
        <w:gridCol w:w="1255"/>
        <w:gridCol w:w="983"/>
        <w:gridCol w:w="1232"/>
        <w:gridCol w:w="1134"/>
        <w:gridCol w:w="992"/>
      </w:tblGrid>
      <w:tr w:rsidR="00F41079" w:rsidRPr="00494169" w:rsidTr="00F41079">
        <w:trPr>
          <w:trHeight w:val="30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079" w:rsidRPr="00F4107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Четверти</w:t>
            </w:r>
          </w:p>
        </w:tc>
        <w:tc>
          <w:tcPr>
            <w:tcW w:w="7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Учителями</w:t>
            </w:r>
          </w:p>
        </w:tc>
      </w:tr>
      <w:tr w:rsidR="00F41079" w:rsidRPr="00F41079" w:rsidTr="00F41079">
        <w:trPr>
          <w:trHeight w:val="530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Всего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Замещено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Не замещено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 уважительной причине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без </w:t>
            </w:r>
            <w:proofErr w:type="spellStart"/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ув</w:t>
            </w:r>
            <w:proofErr w:type="spellEnd"/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/п   </w:t>
            </w:r>
            <w:proofErr w:type="spellStart"/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отс</w:t>
            </w:r>
            <w:proofErr w:type="spellEnd"/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учит</w:t>
            </w:r>
          </w:p>
        </w:tc>
      </w:tr>
      <w:tr w:rsidR="00F41079" w:rsidRPr="00494169" w:rsidTr="00F41079">
        <w:trPr>
          <w:trHeight w:val="46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уроков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уроков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уроков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курсы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proofErr w:type="spellStart"/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отсутст</w:t>
            </w:r>
            <w:proofErr w:type="spellEnd"/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учителя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по болезни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</w:p>
        </w:tc>
      </w:tr>
      <w:tr w:rsidR="00F41079" w:rsidRPr="00494169" w:rsidTr="00F41079">
        <w:trPr>
          <w:trHeight w:val="5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 четверть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60E2">
              <w:rPr>
                <w:rFonts w:ascii="Times New Roman" w:eastAsia="Times New Roman" w:hAnsi="Times New Roman" w:cs="Times New Roman"/>
                <w:lang w:val="ru-RU" w:eastAsia="ru-RU"/>
              </w:rPr>
              <w:t>693</w:t>
            </w:r>
            <w:r w:rsidRPr="0049416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60E2">
              <w:rPr>
                <w:rFonts w:ascii="Times New Roman" w:eastAsia="Times New Roman" w:hAnsi="Times New Roman" w:cs="Times New Roman"/>
                <w:lang w:val="ru-RU" w:eastAsia="ru-RU"/>
              </w:rPr>
              <w:t>646</w:t>
            </w:r>
            <w:r w:rsidRPr="0049416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60E2">
              <w:rPr>
                <w:rFonts w:ascii="Times New Roman" w:eastAsia="Times New Roman" w:hAnsi="Times New Roman" w:cs="Times New Roman"/>
                <w:lang w:val="ru-RU" w:eastAsia="ru-RU"/>
              </w:rPr>
              <w:t>47</w:t>
            </w:r>
            <w:r w:rsidRPr="0049416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60E2">
              <w:rPr>
                <w:rFonts w:ascii="Times New Roman" w:eastAsia="Times New Roman" w:hAnsi="Times New Roman" w:cs="Times New Roman"/>
                <w:lang w:val="ru-RU" w:eastAsia="ru-RU"/>
              </w:rPr>
              <w:t>210</w:t>
            </w:r>
            <w:r w:rsidRPr="0049416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60E2">
              <w:rPr>
                <w:rFonts w:ascii="Times New Roman" w:eastAsia="Times New Roman" w:hAnsi="Times New Roman" w:cs="Times New Roman"/>
                <w:lang w:val="ru-RU" w:eastAsia="ru-RU"/>
              </w:rPr>
              <w:t>100</w:t>
            </w:r>
            <w:r w:rsidRPr="0049416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560E2">
              <w:rPr>
                <w:rFonts w:ascii="Times New Roman" w:eastAsia="Times New Roman" w:hAnsi="Times New Roman" w:cs="Times New Roman"/>
                <w:lang w:val="ru-RU" w:eastAsia="ru-RU"/>
              </w:rPr>
              <w:t>150</w:t>
            </w:r>
            <w:r w:rsidRPr="0049416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  <w:r w:rsidRPr="008560E2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</w:tr>
      <w:tr w:rsidR="00F41079" w:rsidRPr="00494169" w:rsidTr="00F41079">
        <w:trPr>
          <w:trHeight w:val="5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079" w:rsidRPr="008560E2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 четверть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340</w:t>
            </w:r>
            <w:r w:rsidRPr="0049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Pr="0049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291</w:t>
            </w:r>
            <w:r w:rsidRPr="0049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Pr="0049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</w:t>
            </w:r>
            <w:r w:rsidRPr="0049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F41079" w:rsidRPr="00494169" w:rsidTr="00F41079">
        <w:trPr>
          <w:trHeight w:val="3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четверть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343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327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138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41079" w:rsidRPr="00494169" w:rsidTr="00F41079">
        <w:trPr>
          <w:trHeight w:val="25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07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четверть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390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384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1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F41079" w:rsidRPr="00494169" w:rsidTr="00F41079">
        <w:trPr>
          <w:trHeight w:val="25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107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107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1775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107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07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07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1079" w:rsidRPr="00494169" w:rsidRDefault="00F41079" w:rsidP="00F410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233</w:t>
            </w:r>
          </w:p>
        </w:tc>
      </w:tr>
    </w:tbl>
    <w:p w:rsidR="001C619D" w:rsidRDefault="001C619D" w:rsidP="008D08D5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1C619D" w:rsidRDefault="001C619D" w:rsidP="008D08D5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D00979" w:rsidRPr="00F66F84" w:rsidRDefault="00B65951" w:rsidP="008D08D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Раздел </w:t>
      </w:r>
      <w:r w:rsidR="008D08D5" w:rsidRPr="008E682C"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ОБРАЗОВАТЕЛЬНАЯ  ДЕЯТЕЛЬНОСТЬ</w:t>
      </w:r>
      <w:proofErr w:type="gramEnd"/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</w:p>
    <w:p w:rsidR="00D00979" w:rsidRPr="00F66F84" w:rsidRDefault="00B65951" w:rsidP="008D08D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1.1. Реализация общего и дополнительного образования</w:t>
      </w:r>
    </w:p>
    <w:p w:rsidR="00D00979" w:rsidRPr="00F66F84" w:rsidRDefault="00B65951" w:rsidP="008D08D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1.2. Работа с родителями (законными представителями) обучающихся</w:t>
      </w:r>
    </w:p>
    <w:p w:rsidR="00D00979" w:rsidRPr="00F66F84" w:rsidRDefault="00B65951" w:rsidP="008D08D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1.3. 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>ПМПК школы.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В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 xml:space="preserve"> 2024/25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учебном году в МБОУ</w:t>
      </w:r>
      <w:r w:rsidR="00CF086E">
        <w:rPr>
          <w:rFonts w:cstheme="minorHAnsi"/>
          <w:color w:val="000000"/>
          <w:sz w:val="24"/>
          <w:szCs w:val="24"/>
          <w:lang w:val="ru-RU"/>
        </w:rPr>
        <w:t xml:space="preserve"> «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>СОШ</w:t>
      </w:r>
      <w:r w:rsidR="00293C9E" w:rsidRPr="00F66F84">
        <w:rPr>
          <w:rFonts w:cstheme="minorHAnsi"/>
          <w:color w:val="000000"/>
          <w:sz w:val="24"/>
          <w:szCs w:val="24"/>
          <w:lang w:val="ru-RU"/>
        </w:rPr>
        <w:t xml:space="preserve"> №</w:t>
      </w:r>
      <w:r w:rsidR="00221C80" w:rsidRPr="00F66F84">
        <w:rPr>
          <w:rFonts w:cstheme="minorHAnsi"/>
          <w:color w:val="000000"/>
          <w:sz w:val="24"/>
          <w:szCs w:val="24"/>
          <w:lang w:val="ru-RU"/>
        </w:rPr>
        <w:t>2 г. Чадан»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На уровне начального общего образования осуществлялась реализация двух образовательных программ:</w:t>
      </w:r>
    </w:p>
    <w:p w:rsidR="00D00979" w:rsidRPr="00F66F84" w:rsidRDefault="00B65951" w:rsidP="00F66F8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ООП НОО, разработанной в соответствии с требованиями ФГОС НОО, утвержденного приказом </w:t>
      </w:r>
      <w:proofErr w:type="spellStart"/>
      <w:r w:rsidRPr="00F66F84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от 06.10.2009 № 373, и ФОП НОО. Нормативный срок освоения – четыре года. Целью реализации ООП НОО является – &lt;...&gt;.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Основные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задачи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ООП НОО: &lt;...&gt;</w:t>
      </w:r>
    </w:p>
    <w:p w:rsidR="00D00979" w:rsidRPr="00F66F84" w:rsidRDefault="00B65951" w:rsidP="00F66F84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ООП НОО, разработанной в соответствии с требованиями ФГОС НОО, утвержденного приказом </w:t>
      </w:r>
      <w:proofErr w:type="spellStart"/>
      <w:r w:rsidRPr="00F66F84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от 31.05.2021 № 286, и ФОП НОО. Нормативный срок освоения – четыре года. Целью реализации ООП НОО является – &lt;...&gt;.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Основные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задачи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ООП НОО: &lt;...&gt;</w:t>
      </w:r>
    </w:p>
    <w:p w:rsidR="00D00979" w:rsidRPr="00F66F84" w:rsidRDefault="00B65951" w:rsidP="00F66F84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АОП НОО для детей с задержкой психического развития, разработанной в соответствии с требованиями ФГОС НОО ОВЗ, утвержденного приказом </w:t>
      </w:r>
      <w:proofErr w:type="spellStart"/>
      <w:r w:rsidRPr="00F66F84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России от 19.12.2014 № 1598, и ФАОП НОО. Нормативный срок освоения –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четыре года.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Целью реализации АОП НОО является – &lt;...&gt;.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Основные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задачи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АОП НОО: &lt;...&gt;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:rsidR="00D00979" w:rsidRPr="00F66F84" w:rsidRDefault="00B65951" w:rsidP="00F66F84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</w:t>
      </w:r>
      <w:proofErr w:type="spellStart"/>
      <w:r w:rsidRPr="00F66F84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от 17.12.2010 № 1897, и ФОП ООО. Нормативный срок освоения – пять лет. Целью реализации ООП ООО является – &lt;...&gt;.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Основные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задачи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ООП ООО: &lt;...&gt;</w:t>
      </w:r>
    </w:p>
    <w:p w:rsidR="00D00979" w:rsidRPr="00F66F84" w:rsidRDefault="00B65951" w:rsidP="00F66F84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</w:t>
      </w:r>
      <w:proofErr w:type="spellStart"/>
      <w:r w:rsidRPr="00F66F84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от 31.05.2021 № 287, и ФОП ООО. </w:t>
      </w:r>
      <w:r w:rsidRPr="00F66F84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Нормативный срок освоения – пять лет. Целью реализации ООП ООО является – &lt;...&gt;.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Основные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задачи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ООП ООО: &lt;...&gt;</w:t>
      </w:r>
    </w:p>
    <w:p w:rsidR="00221C80" w:rsidRPr="00F66F84" w:rsidRDefault="00221C80" w:rsidP="00F66F84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АОП НОО для детей с задержкой психического развития, разработанной в соответствии с требованиями ФГОС НОО ОВЗ, утвержденного приказом </w:t>
      </w:r>
      <w:proofErr w:type="spellStart"/>
      <w:r w:rsidRPr="00F66F84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России от 19.12.2014 № 1598, и ФАОП НОО. Нормативный срок освоения –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четыре года.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Целью реализации АОП НОО является – &lt;...&gt;.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Основные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задачи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АОП НОО: &lt;...&gt;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На уровне среднего общего образования осуществлялась реализация ООП СОО, разработанной в соответствии с требованиями ФГОС СОО, утвержденного приказом </w:t>
      </w:r>
      <w:proofErr w:type="spellStart"/>
      <w:r w:rsidRPr="00F66F84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от 17.05.2012 № 413, и ФОП СОО. Нормативный срок освоения – два года. Целью реализации ООП СОО является – &lt;...&gt;.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Основные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задачи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ООП СОО: &lt;...&gt;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6F84">
        <w:rPr>
          <w:rFonts w:cstheme="minorHAnsi"/>
          <w:color w:val="000000"/>
          <w:sz w:val="24"/>
          <w:szCs w:val="24"/>
        </w:rPr>
        <w:t>Основные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образовательные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программы</w:t>
      </w:r>
      <w:proofErr w:type="spellEnd"/>
      <w:r w:rsidRPr="00F66F84">
        <w:rPr>
          <w:rFonts w:cstheme="minorHAnsi"/>
          <w:color w:val="000000"/>
          <w:sz w:val="24"/>
          <w:szCs w:val="24"/>
        </w:rPr>
        <w:t>:</w:t>
      </w:r>
    </w:p>
    <w:p w:rsidR="00D00979" w:rsidRPr="00F66F84" w:rsidRDefault="00B65951" w:rsidP="00F66F8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реализуют требования к образованию, которые предъявляют ФГОС и ФОП соответствующего уровня;</w:t>
      </w:r>
    </w:p>
    <w:p w:rsidR="00D00979" w:rsidRPr="00F66F84" w:rsidRDefault="00B65951" w:rsidP="00F66F84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D00979" w:rsidRPr="00F66F84" w:rsidRDefault="00B65951" w:rsidP="00F66F84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 правилами и гигиеническими нормативами.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Внеурочная деятельность организуется с учетом интересов обучающихся и возможностей МБОУ </w:t>
      </w:r>
      <w:proofErr w:type="gramStart"/>
      <w:r w:rsidR="00221C80" w:rsidRPr="00F66F84">
        <w:rPr>
          <w:rFonts w:cstheme="minorHAnsi"/>
          <w:color w:val="000000"/>
          <w:sz w:val="24"/>
          <w:szCs w:val="24"/>
          <w:lang w:val="ru-RU"/>
        </w:rPr>
        <w:t>« СОШ</w:t>
      </w:r>
      <w:proofErr w:type="gramEnd"/>
      <w:r w:rsidR="00221C80" w:rsidRPr="00F66F84">
        <w:rPr>
          <w:rFonts w:cstheme="minorHAnsi"/>
          <w:color w:val="000000"/>
          <w:sz w:val="24"/>
          <w:szCs w:val="24"/>
          <w:lang w:val="ru-RU"/>
        </w:rPr>
        <w:t xml:space="preserve"> №2 г. Чадан»</w:t>
      </w:r>
      <w:r w:rsidRPr="00F66F84">
        <w:rPr>
          <w:rFonts w:cstheme="minorHAnsi"/>
          <w:color w:val="000000"/>
          <w:sz w:val="24"/>
          <w:szCs w:val="24"/>
          <w:lang w:val="ru-RU"/>
        </w:rPr>
        <w:t>.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D00979" w:rsidRPr="00F66F84" w:rsidRDefault="00B65951" w:rsidP="008D08D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Внеурочная деятельность МБОУ </w:t>
      </w:r>
      <w:proofErr w:type="gramStart"/>
      <w:r w:rsidRPr="00F66F84">
        <w:rPr>
          <w:rFonts w:cstheme="minorHAnsi"/>
          <w:color w:val="000000"/>
          <w:sz w:val="24"/>
          <w:szCs w:val="24"/>
          <w:lang w:val="ru-RU"/>
        </w:rPr>
        <w:t>« СОШ</w:t>
      </w:r>
      <w:proofErr w:type="gram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№2 г. Чадан»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осуществляется через:</w:t>
      </w:r>
    </w:p>
    <w:p w:rsidR="00D00979" w:rsidRPr="00F66F84" w:rsidRDefault="00B65951" w:rsidP="008D08D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организацию кружков, секций, проектной деятельности;</w:t>
      </w:r>
    </w:p>
    <w:p w:rsidR="008D08D5" w:rsidRDefault="008D08D5" w:rsidP="008D08D5">
      <w:pPr>
        <w:spacing w:before="0" w:beforeAutospacing="0" w:after="0" w:afterAutospacing="0" w:line="600" w:lineRule="atLeast"/>
        <w:jc w:val="both"/>
        <w:rPr>
          <w:rFonts w:cstheme="minorHAnsi"/>
          <w:bCs/>
          <w:color w:val="252525"/>
          <w:spacing w:val="-2"/>
          <w:sz w:val="24"/>
          <w:szCs w:val="24"/>
          <w:lang w:val="ru-RU"/>
        </w:rPr>
      </w:pPr>
      <w:r w:rsidRPr="008D08D5">
        <w:rPr>
          <w:rFonts w:cstheme="minorHAnsi"/>
          <w:bCs/>
          <w:color w:val="252525"/>
          <w:spacing w:val="-2"/>
          <w:sz w:val="24"/>
          <w:szCs w:val="24"/>
          <w:lang w:val="ru-RU"/>
        </w:rPr>
        <w:t>2</w:t>
      </w:r>
      <w:r w:rsidR="00B65951" w:rsidRPr="00F66F84">
        <w:rPr>
          <w:rFonts w:cstheme="minorHAnsi"/>
          <w:bCs/>
          <w:color w:val="252525"/>
          <w:spacing w:val="-2"/>
          <w:sz w:val="24"/>
          <w:szCs w:val="24"/>
          <w:lang w:val="ru-RU"/>
        </w:rPr>
        <w:t xml:space="preserve">. АНАЛИЗ </w:t>
      </w:r>
      <w:proofErr w:type="gramStart"/>
      <w:r w:rsidR="00B65951" w:rsidRPr="00F66F84">
        <w:rPr>
          <w:rFonts w:cstheme="minorHAnsi"/>
          <w:bCs/>
          <w:color w:val="252525"/>
          <w:spacing w:val="-2"/>
          <w:sz w:val="24"/>
          <w:szCs w:val="24"/>
          <w:lang w:val="ru-RU"/>
        </w:rPr>
        <w:t>ОБРАЗОВАТЕЛЬНОЙ</w:t>
      </w:r>
      <w:r w:rsidR="00B65951" w:rsidRPr="00F66F84">
        <w:rPr>
          <w:rFonts w:cstheme="minorHAnsi"/>
          <w:bCs/>
          <w:color w:val="252525"/>
          <w:spacing w:val="-2"/>
          <w:sz w:val="24"/>
          <w:szCs w:val="24"/>
        </w:rPr>
        <w:t>  </w:t>
      </w:r>
      <w:r w:rsidR="00B65951" w:rsidRPr="00F66F84">
        <w:rPr>
          <w:rFonts w:cstheme="minorHAnsi"/>
          <w:bCs/>
          <w:color w:val="252525"/>
          <w:spacing w:val="-2"/>
          <w:sz w:val="24"/>
          <w:szCs w:val="24"/>
          <w:lang w:val="ru-RU"/>
        </w:rPr>
        <w:t>ДЕЯТЕЛЬНОСТИ</w:t>
      </w:r>
      <w:proofErr w:type="gramEnd"/>
    </w:p>
    <w:p w:rsidR="00D00979" w:rsidRPr="00F66F84" w:rsidRDefault="008D08D5" w:rsidP="008D08D5">
      <w:pPr>
        <w:spacing w:before="0" w:beforeAutospacing="0" w:after="0" w:afterAutospacing="0" w:line="600" w:lineRule="atLeast"/>
        <w:jc w:val="both"/>
        <w:rPr>
          <w:rFonts w:cstheme="minorHAnsi"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Cs/>
          <w:color w:val="252525"/>
          <w:spacing w:val="-2"/>
          <w:sz w:val="24"/>
          <w:szCs w:val="24"/>
          <w:lang w:val="ru-RU"/>
        </w:rPr>
        <w:t>2</w:t>
      </w:r>
      <w:r w:rsidR="00B65951" w:rsidRPr="00F66F84">
        <w:rPr>
          <w:rFonts w:cstheme="minorHAnsi"/>
          <w:bCs/>
          <w:color w:val="252525"/>
          <w:spacing w:val="-2"/>
          <w:sz w:val="24"/>
          <w:szCs w:val="24"/>
          <w:lang w:val="ru-RU"/>
        </w:rPr>
        <w:t>.1. Реализация внеурочной деятельности.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Анализ реализации программ начального общего, основного общего и среднего общего образования проведен по двум направлениям:</w:t>
      </w:r>
    </w:p>
    <w:p w:rsidR="00D00979" w:rsidRPr="00F66F84" w:rsidRDefault="00B65951" w:rsidP="00F66F84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фактическое выполнение учителями рабочих программ;</w:t>
      </w:r>
    </w:p>
    <w:p w:rsidR="00D00979" w:rsidRPr="00F66F84" w:rsidRDefault="00B65951" w:rsidP="00F66F84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6F84">
        <w:rPr>
          <w:rFonts w:cstheme="minorHAnsi"/>
          <w:color w:val="000000"/>
          <w:sz w:val="24"/>
          <w:szCs w:val="24"/>
        </w:rPr>
        <w:t>результативность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работы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педагогов</w:t>
      </w:r>
      <w:proofErr w:type="spellEnd"/>
      <w:r w:rsidRPr="00F66F84">
        <w:rPr>
          <w:rFonts w:cstheme="minorHAnsi"/>
          <w:color w:val="000000"/>
          <w:sz w:val="24"/>
          <w:szCs w:val="24"/>
        </w:rPr>
        <w:t>;</w:t>
      </w:r>
    </w:p>
    <w:p w:rsidR="00D00979" w:rsidRPr="00F66F84" w:rsidRDefault="00B65951" w:rsidP="00F66F84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6F84">
        <w:rPr>
          <w:rFonts w:cstheme="minorHAnsi"/>
          <w:color w:val="000000"/>
          <w:sz w:val="24"/>
          <w:szCs w:val="24"/>
        </w:rPr>
        <w:t>успеваемость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F66F84">
        <w:rPr>
          <w:rFonts w:cstheme="minorHAnsi"/>
          <w:color w:val="000000"/>
          <w:sz w:val="24"/>
          <w:szCs w:val="24"/>
        </w:rPr>
        <w:t>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Оценка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реализации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рабочих программ проводилась на основе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учебных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планов, рабочих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программ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по предметам, календарно-тематического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планирования</w:t>
      </w:r>
      <w:r w:rsidRPr="00F66F84">
        <w:rPr>
          <w:rFonts w:cstheme="minorHAnsi"/>
          <w:color w:val="000000"/>
          <w:sz w:val="24"/>
          <w:szCs w:val="24"/>
        </w:rPr>
        <w:t> </w:t>
      </w:r>
      <w:r w:rsidRPr="00F66F84">
        <w:rPr>
          <w:rFonts w:cstheme="minorHAnsi"/>
          <w:color w:val="000000"/>
          <w:sz w:val="24"/>
          <w:szCs w:val="24"/>
          <w:lang w:val="ru-RU"/>
        </w:rPr>
        <w:t>и журналов успеваемости.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В таблице 1 представлены данные о выполнении рабочих программ учебных предметов исходя из количества часов, отведенных на реализацию в учебном плане.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Таблица 1. Качество выполнения ООП начального общего образования</w:t>
      </w:r>
    </w:p>
    <w:tbl>
      <w:tblPr>
        <w:tblW w:w="93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9"/>
        <w:gridCol w:w="797"/>
        <w:gridCol w:w="664"/>
        <w:gridCol w:w="660"/>
        <w:gridCol w:w="660"/>
        <w:gridCol w:w="661"/>
        <w:gridCol w:w="808"/>
        <w:gridCol w:w="17"/>
        <w:gridCol w:w="622"/>
        <w:gridCol w:w="888"/>
        <w:gridCol w:w="808"/>
        <w:gridCol w:w="624"/>
      </w:tblGrid>
      <w:tr w:rsidR="00D00979" w:rsidRPr="00F41079" w:rsidTr="00F41079">
        <w:trPr>
          <w:trHeight w:val="323"/>
        </w:trPr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B65951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72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B65951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BD6028" w:rsidRPr="00F66F84" w:rsidTr="00F41079">
        <w:trPr>
          <w:trHeight w:val="604"/>
        </w:trPr>
        <w:tc>
          <w:tcPr>
            <w:tcW w:w="2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 «А»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 «Б»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3 «в»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4 в»</w:t>
            </w:r>
          </w:p>
        </w:tc>
      </w:tr>
      <w:tr w:rsidR="00BD6028" w:rsidRPr="00F66F84" w:rsidTr="00F41079">
        <w:trPr>
          <w:trHeight w:val="266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505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266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Родной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772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519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252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266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252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48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519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F66F84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252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266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505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98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6028" w:rsidRPr="00F66F84" w:rsidRDefault="00BD6028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BD6028" w:rsidRPr="00F66F84" w:rsidTr="00F41079">
        <w:trPr>
          <w:trHeight w:val="266"/>
        </w:trPr>
        <w:tc>
          <w:tcPr>
            <w:tcW w:w="218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Не в полном объеме выполнены программы учебных предметов:</w:t>
      </w:r>
    </w:p>
    <w:p w:rsidR="00D00979" w:rsidRPr="00F66F84" w:rsidRDefault="00BD6028" w:rsidP="00F66F8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6F84">
        <w:rPr>
          <w:rFonts w:cstheme="minorHAnsi"/>
          <w:color w:val="000000"/>
          <w:sz w:val="24"/>
          <w:szCs w:val="24"/>
        </w:rPr>
        <w:t>музыка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(3</w:t>
      </w:r>
      <w:r w:rsidR="00B65951" w:rsidRPr="00F66F84">
        <w:rPr>
          <w:rFonts w:cstheme="minorHAnsi"/>
          <w:color w:val="000000"/>
          <w:sz w:val="24"/>
          <w:szCs w:val="24"/>
        </w:rPr>
        <w:t xml:space="preserve"> «Б»</w:t>
      </w:r>
      <w:r w:rsidRPr="00F66F84">
        <w:rPr>
          <w:rFonts w:cstheme="minorHAnsi"/>
          <w:color w:val="000000"/>
          <w:sz w:val="24"/>
          <w:szCs w:val="24"/>
        </w:rPr>
        <w:t>, 3</w:t>
      </w:r>
      <w:r w:rsidR="00B65951" w:rsidRPr="00F66F84">
        <w:rPr>
          <w:rFonts w:cstheme="minorHAnsi"/>
          <w:color w:val="000000"/>
          <w:sz w:val="24"/>
          <w:szCs w:val="24"/>
        </w:rPr>
        <w:t xml:space="preserve"> </w:t>
      </w:r>
      <w:r w:rsidRPr="00F66F84">
        <w:rPr>
          <w:rFonts w:cstheme="minorHAnsi"/>
          <w:color w:val="000000"/>
          <w:sz w:val="24"/>
          <w:szCs w:val="24"/>
        </w:rPr>
        <w:t>«в</w:t>
      </w:r>
      <w:r w:rsidR="00B65951" w:rsidRPr="00F66F84">
        <w:rPr>
          <w:rFonts w:cstheme="minorHAnsi"/>
          <w:color w:val="000000"/>
          <w:sz w:val="24"/>
          <w:szCs w:val="24"/>
        </w:rPr>
        <w:t>»);</w:t>
      </w:r>
    </w:p>
    <w:p w:rsidR="00D00979" w:rsidRPr="00F66F84" w:rsidRDefault="00BD6028" w:rsidP="00F66F8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6F84">
        <w:rPr>
          <w:rFonts w:cstheme="minorHAnsi"/>
          <w:color w:val="000000"/>
          <w:sz w:val="24"/>
          <w:szCs w:val="24"/>
        </w:rPr>
        <w:t>физкультура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(</w:t>
      </w:r>
      <w:r w:rsidRPr="00F66F84">
        <w:rPr>
          <w:rFonts w:cstheme="minorHAnsi"/>
          <w:color w:val="000000"/>
          <w:sz w:val="24"/>
          <w:szCs w:val="24"/>
          <w:lang w:val="ru-RU"/>
        </w:rPr>
        <w:t>3б,3в</w:t>
      </w:r>
      <w:r w:rsidR="00B65951" w:rsidRPr="00F66F84">
        <w:rPr>
          <w:rFonts w:cstheme="minorHAnsi"/>
          <w:color w:val="000000"/>
          <w:sz w:val="24"/>
          <w:szCs w:val="24"/>
        </w:rPr>
        <w:t>);</w:t>
      </w:r>
    </w:p>
    <w:p w:rsidR="00D00979" w:rsidRPr="00F66F84" w:rsidRDefault="00B65951" w:rsidP="00F66F8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6F84">
        <w:rPr>
          <w:rFonts w:cstheme="minorHAnsi"/>
          <w:color w:val="000000"/>
          <w:sz w:val="24"/>
          <w:szCs w:val="24"/>
        </w:rPr>
        <w:t>литературное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чтение</w:t>
      </w:r>
      <w:proofErr w:type="spellEnd"/>
      <w:r w:rsidR="0041419C" w:rsidRPr="00F66F84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41419C" w:rsidRPr="00F66F84">
        <w:rPr>
          <w:rFonts w:cstheme="minorHAnsi"/>
          <w:color w:val="000000"/>
          <w:sz w:val="24"/>
          <w:szCs w:val="24"/>
        </w:rPr>
        <w:t>( 3</w:t>
      </w:r>
      <w:proofErr w:type="gramEnd"/>
      <w:r w:rsidRPr="00F66F84">
        <w:rPr>
          <w:rFonts w:cstheme="minorHAnsi"/>
          <w:color w:val="000000"/>
          <w:sz w:val="24"/>
          <w:szCs w:val="24"/>
        </w:rPr>
        <w:t xml:space="preserve"> </w:t>
      </w:r>
      <w:r w:rsidR="0041419C" w:rsidRPr="00F66F84">
        <w:rPr>
          <w:rFonts w:cstheme="minorHAnsi"/>
          <w:color w:val="000000"/>
          <w:sz w:val="24"/>
          <w:szCs w:val="24"/>
        </w:rPr>
        <w:t>в</w:t>
      </w:r>
      <w:r w:rsidRPr="00F66F84">
        <w:rPr>
          <w:rFonts w:cstheme="minorHAnsi"/>
          <w:color w:val="000000"/>
          <w:sz w:val="24"/>
          <w:szCs w:val="24"/>
        </w:rPr>
        <w:t>»);</w:t>
      </w:r>
    </w:p>
    <w:p w:rsidR="00D00979" w:rsidRPr="00F66F84" w:rsidRDefault="00B65951" w:rsidP="00F66F84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66F84">
        <w:rPr>
          <w:rFonts w:cstheme="minorHAnsi"/>
          <w:color w:val="000000"/>
          <w:sz w:val="24"/>
          <w:szCs w:val="24"/>
        </w:rPr>
        <w:t>английский</w:t>
      </w:r>
      <w:proofErr w:type="spellEnd"/>
      <w:r w:rsidRPr="00F66F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F84">
        <w:rPr>
          <w:rFonts w:cstheme="minorHAnsi"/>
          <w:color w:val="000000"/>
          <w:sz w:val="24"/>
          <w:szCs w:val="24"/>
        </w:rPr>
        <w:t>язык</w:t>
      </w:r>
      <w:proofErr w:type="spellEnd"/>
      <w:r w:rsidR="0041419C" w:rsidRPr="00F66F84">
        <w:rPr>
          <w:rFonts w:cstheme="minorHAnsi"/>
          <w:color w:val="000000"/>
          <w:sz w:val="24"/>
          <w:szCs w:val="24"/>
        </w:rPr>
        <w:t xml:space="preserve"> (3</w:t>
      </w:r>
      <w:r w:rsidRPr="00F66F84">
        <w:rPr>
          <w:rFonts w:cstheme="minorHAnsi"/>
          <w:color w:val="000000"/>
          <w:sz w:val="24"/>
          <w:szCs w:val="24"/>
        </w:rPr>
        <w:t xml:space="preserve"> «Б»</w:t>
      </w:r>
      <w:r w:rsidR="0041419C" w:rsidRPr="00F66F84">
        <w:rPr>
          <w:rFonts w:cstheme="minorHAnsi"/>
          <w:color w:val="000000"/>
          <w:sz w:val="24"/>
          <w:szCs w:val="24"/>
          <w:lang w:val="ru-RU"/>
        </w:rPr>
        <w:t>, 4»в»</w:t>
      </w:r>
      <w:r w:rsidRPr="00F66F84">
        <w:rPr>
          <w:rFonts w:cstheme="minorHAnsi"/>
          <w:color w:val="000000"/>
          <w:sz w:val="24"/>
          <w:szCs w:val="24"/>
        </w:rPr>
        <w:t>);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Невыполнение рабочих программ в полном объеме связано </w:t>
      </w:r>
      <w:r w:rsidR="0041419C" w:rsidRPr="00F66F84">
        <w:rPr>
          <w:rFonts w:cstheme="minorHAnsi"/>
          <w:color w:val="000000"/>
          <w:sz w:val="24"/>
          <w:szCs w:val="24"/>
          <w:lang w:val="ru-RU"/>
        </w:rPr>
        <w:t>с дистанционным обучением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, установленным в связи с </w:t>
      </w:r>
      <w:r w:rsidR="0041419C" w:rsidRPr="00F66F84">
        <w:rPr>
          <w:rFonts w:cstheme="minorHAnsi"/>
          <w:color w:val="000000"/>
          <w:sz w:val="24"/>
          <w:szCs w:val="24"/>
          <w:lang w:val="ru-RU"/>
        </w:rPr>
        <w:t xml:space="preserve">холодными, морозными   днями </w:t>
      </w:r>
      <w:r w:rsidRPr="00F66F84">
        <w:rPr>
          <w:rFonts w:cstheme="minorHAnsi"/>
          <w:color w:val="000000"/>
          <w:sz w:val="24"/>
          <w:szCs w:val="24"/>
          <w:lang w:val="ru-RU"/>
        </w:rPr>
        <w:t>в школе. Степень выполнения рабочих программ на уровне начального общего образования – 99 процентов.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Контрольные работы</w:t>
      </w:r>
      <w:r w:rsidR="0041419C" w:rsidRPr="00F66F84">
        <w:rPr>
          <w:rFonts w:cstheme="minorHAnsi"/>
          <w:color w:val="000000"/>
          <w:sz w:val="24"/>
          <w:szCs w:val="24"/>
          <w:lang w:val="ru-RU"/>
        </w:rPr>
        <w:t xml:space="preserve"> в начальных </w:t>
      </w:r>
      <w:proofErr w:type="gramStart"/>
      <w:r w:rsidR="0041419C" w:rsidRPr="00F66F84">
        <w:rPr>
          <w:rFonts w:cstheme="minorHAnsi"/>
          <w:color w:val="000000"/>
          <w:sz w:val="24"/>
          <w:szCs w:val="24"/>
          <w:lang w:val="ru-RU"/>
        </w:rPr>
        <w:t xml:space="preserve">классах 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выполнены</w:t>
      </w:r>
      <w:proofErr w:type="gram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в полном объеме по учебным предметам: русский язык, математика, окружающий мир, физическая культура.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Уменьшение контрольных работ произошло из-за выходных, праздничных дней. Степень выполнения контрольных работ на уровне начального общего образования – 99 процентов.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lastRenderedPageBreak/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В период </w:t>
      </w:r>
      <w:proofErr w:type="gramStart"/>
      <w:r w:rsidR="0041419C" w:rsidRPr="00F66F84">
        <w:rPr>
          <w:rFonts w:cstheme="minorHAnsi"/>
          <w:color w:val="000000"/>
          <w:sz w:val="24"/>
          <w:szCs w:val="24"/>
          <w:lang w:val="ru-RU"/>
        </w:rPr>
        <w:t>морозные  (</w:t>
      </w:r>
      <w:proofErr w:type="gramEnd"/>
      <w:r w:rsidR="0041419C" w:rsidRPr="00F66F84">
        <w:rPr>
          <w:rFonts w:cstheme="minorHAnsi"/>
          <w:color w:val="000000"/>
          <w:sz w:val="24"/>
          <w:szCs w:val="24"/>
          <w:lang w:val="ru-RU"/>
        </w:rPr>
        <w:t xml:space="preserve"> январь)  2025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года в связи с </w:t>
      </w:r>
      <w:r w:rsidR="0041419C" w:rsidRPr="00F66F84">
        <w:rPr>
          <w:rFonts w:cstheme="minorHAnsi"/>
          <w:color w:val="000000"/>
          <w:sz w:val="24"/>
          <w:szCs w:val="24"/>
          <w:lang w:val="ru-RU"/>
        </w:rPr>
        <w:t>понижением температуры погоды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реализация ООП основного общего образования в 5-х</w:t>
      </w:r>
      <w:r w:rsidR="0041419C" w:rsidRPr="00F66F84">
        <w:rPr>
          <w:rFonts w:cstheme="minorHAnsi"/>
          <w:color w:val="000000"/>
          <w:sz w:val="24"/>
          <w:szCs w:val="24"/>
          <w:lang w:val="ru-RU"/>
        </w:rPr>
        <w:t>,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6-х</w:t>
      </w:r>
      <w:r w:rsidR="0041419C" w:rsidRPr="00F66F84">
        <w:rPr>
          <w:rFonts w:cstheme="minorHAnsi"/>
          <w:color w:val="000000"/>
          <w:sz w:val="24"/>
          <w:szCs w:val="24"/>
          <w:lang w:val="ru-RU"/>
        </w:rPr>
        <w:t>, 7-х и 8-х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классах</w:t>
      </w:r>
      <w:r w:rsidR="0041419C" w:rsidRPr="00F66F84">
        <w:rPr>
          <w:rFonts w:cstheme="minorHAnsi"/>
          <w:color w:val="000000"/>
          <w:sz w:val="24"/>
          <w:szCs w:val="24"/>
          <w:lang w:val="ru-RU"/>
        </w:rPr>
        <w:t xml:space="preserve"> и в 10а,10 б классах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осуществлялась в очной форме с применением дистанционных образовательных технологий.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Наглядное количество часов приведено в таблице 2.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Таблица 2. Качество выполнения ООП основного общего образования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6"/>
        <w:gridCol w:w="565"/>
        <w:gridCol w:w="709"/>
        <w:gridCol w:w="567"/>
        <w:gridCol w:w="750"/>
        <w:gridCol w:w="706"/>
        <w:gridCol w:w="650"/>
        <w:gridCol w:w="28"/>
        <w:gridCol w:w="559"/>
        <w:gridCol w:w="83"/>
        <w:gridCol w:w="670"/>
        <w:gridCol w:w="8"/>
        <w:gridCol w:w="630"/>
        <w:gridCol w:w="62"/>
        <w:gridCol w:w="500"/>
        <w:gridCol w:w="36"/>
        <w:gridCol w:w="514"/>
        <w:gridCol w:w="53"/>
        <w:gridCol w:w="850"/>
      </w:tblGrid>
      <w:tr w:rsidR="00D00979" w:rsidRPr="00F41079" w:rsidTr="00801B4A">
        <w:tc>
          <w:tcPr>
            <w:tcW w:w="1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B65951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79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B65951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82054B" w:rsidRPr="00F66F84" w:rsidTr="00801B4A">
        <w:tc>
          <w:tcPr>
            <w:tcW w:w="1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6 «в»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 «Б»</w:t>
            </w:r>
          </w:p>
        </w:tc>
      </w:tr>
      <w:tr w:rsidR="0082054B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82054B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82054B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Родной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(тувинский язык)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82054B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5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54B" w:rsidRPr="00F66F84" w:rsidRDefault="0082054B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5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329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329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329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29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29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61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История Тувы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География Тувы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И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зо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/ черчение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lastRenderedPageBreak/>
              <w:t>Физическая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87839" w:rsidRPr="00F66F84" w:rsidTr="00801B4A"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О</w:t>
            </w:r>
            <w:proofErr w:type="spellStart"/>
            <w:r w:rsidR="003F2E47"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БиЗР</w:t>
            </w:r>
            <w:proofErr w:type="spellEnd"/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3F2E47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3F2E47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3F2E47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3F2E47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3F2E47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3F2E47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839" w:rsidRPr="00F66F84" w:rsidRDefault="00A87839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D00979" w:rsidRPr="00F66F84" w:rsidTr="00801B4A">
        <w:tc>
          <w:tcPr>
            <w:tcW w:w="19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Степень выполнения рабочих программ на уровне основного общего образования – 100 процентов.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Полностью реализована практическая часть рабочих программ учебных предметов: химия, биология, </w:t>
      </w:r>
      <w:proofErr w:type="spellStart"/>
      <w:proofErr w:type="gramStart"/>
      <w:r w:rsidRPr="00F66F84">
        <w:rPr>
          <w:rFonts w:cstheme="minorHAnsi"/>
          <w:color w:val="000000"/>
          <w:sz w:val="24"/>
          <w:szCs w:val="24"/>
          <w:lang w:val="ru-RU"/>
        </w:rPr>
        <w:t>информатика</w:t>
      </w:r>
      <w:r w:rsidR="003F2E47" w:rsidRPr="00F66F84">
        <w:rPr>
          <w:rFonts w:cstheme="minorHAnsi"/>
          <w:color w:val="000000"/>
          <w:sz w:val="24"/>
          <w:szCs w:val="24"/>
          <w:lang w:val="ru-RU"/>
        </w:rPr>
        <w:t>,</w:t>
      </w:r>
      <w:r w:rsidRPr="00F66F84">
        <w:rPr>
          <w:rFonts w:cstheme="minorHAnsi"/>
          <w:color w:val="000000"/>
          <w:sz w:val="24"/>
          <w:szCs w:val="24"/>
          <w:lang w:val="ru-RU"/>
        </w:rPr>
        <w:t>технология</w:t>
      </w:r>
      <w:proofErr w:type="spellEnd"/>
      <w:proofErr w:type="gramEnd"/>
      <w:r w:rsidR="003F2E47" w:rsidRPr="00F66F84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F66F84">
        <w:rPr>
          <w:rFonts w:cstheme="minorHAnsi"/>
          <w:color w:val="000000"/>
          <w:sz w:val="24"/>
          <w:szCs w:val="24"/>
          <w:lang w:val="ru-RU"/>
        </w:rPr>
        <w:t>Не полностью реализована практическая часть по учебным предметам:</w:t>
      </w:r>
    </w:p>
    <w:p w:rsidR="00D00979" w:rsidRPr="00F66F84" w:rsidRDefault="00B65951" w:rsidP="00F66F84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физика в</w:t>
      </w:r>
      <w:r w:rsidR="003F2E47" w:rsidRPr="00F66F84">
        <w:rPr>
          <w:rFonts w:cstheme="minorHAnsi"/>
          <w:color w:val="000000"/>
          <w:sz w:val="24"/>
          <w:szCs w:val="24"/>
          <w:lang w:val="ru-RU"/>
        </w:rPr>
        <w:t xml:space="preserve"> 7-х и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8-х классах по теме «Лабораторная работа № 7 учитель </w:t>
      </w:r>
      <w:proofErr w:type="spellStart"/>
      <w:r w:rsidR="003F2E47" w:rsidRPr="00F66F84">
        <w:rPr>
          <w:rFonts w:cstheme="minorHAnsi"/>
          <w:color w:val="000000"/>
          <w:sz w:val="24"/>
          <w:szCs w:val="24"/>
          <w:lang w:val="ru-RU"/>
        </w:rPr>
        <w:t>Тулуш</w:t>
      </w:r>
      <w:proofErr w:type="spellEnd"/>
      <w:r w:rsidR="003F2E47" w:rsidRPr="00F66F84">
        <w:rPr>
          <w:rFonts w:cstheme="minorHAnsi"/>
          <w:color w:val="000000"/>
          <w:sz w:val="24"/>
          <w:szCs w:val="24"/>
          <w:lang w:val="ru-RU"/>
        </w:rPr>
        <w:t xml:space="preserve"> М.М. </w:t>
      </w:r>
      <w:proofErr w:type="gramStart"/>
      <w:r w:rsidR="003F2E47" w:rsidRPr="00F66F84">
        <w:rPr>
          <w:rFonts w:cstheme="minorHAnsi"/>
          <w:color w:val="000000"/>
          <w:sz w:val="24"/>
          <w:szCs w:val="24"/>
          <w:lang w:val="ru-RU"/>
        </w:rPr>
        <w:t>( находилась</w:t>
      </w:r>
      <w:proofErr w:type="gramEnd"/>
      <w:r w:rsidR="003F2E47" w:rsidRPr="00F66F84">
        <w:rPr>
          <w:rFonts w:cstheme="minorHAnsi"/>
          <w:color w:val="000000"/>
          <w:sz w:val="24"/>
          <w:szCs w:val="24"/>
          <w:lang w:val="ru-RU"/>
        </w:rPr>
        <w:t xml:space="preserve"> на больничном листе).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Уменьшение практических работ произошло из-</w:t>
      </w:r>
      <w:proofErr w:type="gramStart"/>
      <w:r w:rsidRPr="00F66F84">
        <w:rPr>
          <w:rFonts w:cstheme="minorHAnsi"/>
          <w:color w:val="000000"/>
          <w:sz w:val="24"/>
          <w:szCs w:val="24"/>
          <w:lang w:val="ru-RU"/>
        </w:rPr>
        <w:t>за  невозможности</w:t>
      </w:r>
      <w:proofErr w:type="gramEnd"/>
      <w:r w:rsidRPr="00F66F84">
        <w:rPr>
          <w:rFonts w:cstheme="minorHAnsi"/>
          <w:color w:val="000000"/>
          <w:sz w:val="24"/>
          <w:szCs w:val="24"/>
          <w:lang w:val="ru-RU"/>
        </w:rPr>
        <w:t xml:space="preserve"> проведения практических работ в дистанционном формате. Степень выполнения практической части рабочих программ на уровне основного общего образования –99 процентов.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Контрольные работы выполнены в полном объеме по учебным предметам и учебным курсам: русский язык, литература, английский язык, </w:t>
      </w:r>
      <w:r w:rsidR="00801B4A" w:rsidRPr="00F66F84">
        <w:rPr>
          <w:rFonts w:cstheme="minorHAnsi"/>
          <w:color w:val="000000"/>
          <w:sz w:val="24"/>
          <w:szCs w:val="24"/>
          <w:lang w:val="ru-RU"/>
        </w:rPr>
        <w:t>(</w:t>
      </w:r>
      <w:proofErr w:type="spellStart"/>
      <w:r w:rsidR="00801B4A" w:rsidRPr="00F66F84">
        <w:rPr>
          <w:rFonts w:cstheme="minorHAnsi"/>
          <w:color w:val="000000"/>
          <w:sz w:val="24"/>
          <w:szCs w:val="24"/>
          <w:lang w:val="ru-RU"/>
        </w:rPr>
        <w:t>Ховалыг</w:t>
      </w:r>
      <w:proofErr w:type="spellEnd"/>
      <w:r w:rsidR="00801B4A" w:rsidRPr="00F66F84">
        <w:rPr>
          <w:rFonts w:cstheme="minorHAnsi"/>
          <w:color w:val="000000"/>
          <w:sz w:val="24"/>
          <w:szCs w:val="24"/>
          <w:lang w:val="ru-RU"/>
        </w:rPr>
        <w:t xml:space="preserve"> А.Э, </w:t>
      </w:r>
      <w:proofErr w:type="spellStart"/>
      <w:r w:rsidR="00801B4A" w:rsidRPr="00F66F84">
        <w:rPr>
          <w:rFonts w:cstheme="minorHAnsi"/>
          <w:color w:val="000000"/>
          <w:sz w:val="24"/>
          <w:szCs w:val="24"/>
          <w:lang w:val="ru-RU"/>
        </w:rPr>
        <w:t>Салчак</w:t>
      </w:r>
      <w:proofErr w:type="spellEnd"/>
      <w:r w:rsidR="00801B4A" w:rsidRPr="00F66F84">
        <w:rPr>
          <w:rFonts w:cstheme="minorHAnsi"/>
          <w:color w:val="000000"/>
          <w:sz w:val="24"/>
          <w:szCs w:val="24"/>
          <w:lang w:val="ru-RU"/>
        </w:rPr>
        <w:t xml:space="preserve"> Н.В) </w:t>
      </w:r>
      <w:r w:rsidRPr="00F66F84">
        <w:rPr>
          <w:rFonts w:cstheme="minorHAnsi"/>
          <w:color w:val="000000"/>
          <w:sz w:val="24"/>
          <w:szCs w:val="24"/>
          <w:lang w:val="ru-RU"/>
        </w:rPr>
        <w:t>математика, алгебра, геометрия, вероятность и статистика</w:t>
      </w:r>
      <w:r w:rsidR="00801B4A" w:rsidRPr="00F66F84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="00801B4A" w:rsidRPr="00F66F84">
        <w:rPr>
          <w:rFonts w:cstheme="minorHAnsi"/>
          <w:color w:val="000000"/>
          <w:sz w:val="24"/>
          <w:szCs w:val="24"/>
          <w:lang w:val="ru-RU"/>
        </w:rPr>
        <w:t>Сат</w:t>
      </w:r>
      <w:proofErr w:type="spellEnd"/>
      <w:r w:rsidR="00801B4A" w:rsidRPr="00F66F84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801B4A" w:rsidRPr="00F66F84">
        <w:rPr>
          <w:rFonts w:cstheme="minorHAnsi"/>
          <w:color w:val="000000"/>
          <w:sz w:val="24"/>
          <w:szCs w:val="24"/>
          <w:lang w:val="ru-RU"/>
        </w:rPr>
        <w:t>Г.Т,Куулар</w:t>
      </w:r>
      <w:proofErr w:type="spellEnd"/>
      <w:proofErr w:type="gramEnd"/>
      <w:r w:rsidR="00801B4A" w:rsidRPr="00F66F84">
        <w:rPr>
          <w:rFonts w:cstheme="minorHAnsi"/>
          <w:color w:val="000000"/>
          <w:sz w:val="24"/>
          <w:szCs w:val="24"/>
          <w:lang w:val="ru-RU"/>
        </w:rPr>
        <w:t xml:space="preserve"> А.Ш.</w:t>
      </w:r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Салча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О.А., 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Ондар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БК-Х,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физика</w:t>
      </w:r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(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Тулуш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М.М)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биология,</w:t>
      </w:r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(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Ондар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С.К)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обществознание</w:t>
      </w:r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( 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Кужугет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А.Л, 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Куулар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А.В., Маланова А.С),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география</w:t>
      </w:r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( 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Ондар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С.К, 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Ооржак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А.К)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тувинский язык ( 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Деге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Б.О, </w:t>
      </w:r>
      <w:proofErr w:type="spellStart"/>
      <w:r w:rsidR="004317D6" w:rsidRPr="00F66F84">
        <w:rPr>
          <w:rFonts w:cstheme="minorHAnsi"/>
          <w:color w:val="000000"/>
          <w:sz w:val="24"/>
          <w:szCs w:val="24"/>
          <w:lang w:val="ru-RU"/>
        </w:rPr>
        <w:t>Саая</w:t>
      </w:r>
      <w:proofErr w:type="spellEnd"/>
      <w:r w:rsidR="004317D6" w:rsidRPr="00F66F84">
        <w:rPr>
          <w:rFonts w:cstheme="minorHAnsi"/>
          <w:color w:val="000000"/>
          <w:sz w:val="24"/>
          <w:szCs w:val="24"/>
          <w:lang w:val="ru-RU"/>
        </w:rPr>
        <w:t xml:space="preserve"> Б.Д).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 xml:space="preserve">Не </w:t>
      </w:r>
      <w:r w:rsidR="004317D6" w:rsidRPr="00F66F84">
        <w:rPr>
          <w:rFonts w:cstheme="minorHAnsi"/>
          <w:color w:val="000000"/>
          <w:sz w:val="24"/>
          <w:szCs w:val="24"/>
          <w:lang w:val="ru-RU"/>
        </w:rPr>
        <w:t>выполнены анализы контрольных работ по следующим предмета</w:t>
      </w:r>
      <w:r w:rsidR="008D08D5">
        <w:rPr>
          <w:rFonts w:cstheme="minorHAnsi"/>
          <w:color w:val="000000"/>
          <w:sz w:val="24"/>
          <w:szCs w:val="24"/>
          <w:lang w:val="ru-RU"/>
        </w:rPr>
        <w:t xml:space="preserve">м: </w:t>
      </w:r>
      <w:r w:rsidR="00192870" w:rsidRPr="00F66F84">
        <w:rPr>
          <w:rFonts w:cstheme="minorHAnsi"/>
          <w:color w:val="000000"/>
          <w:sz w:val="24"/>
          <w:szCs w:val="24"/>
          <w:lang w:val="ru-RU"/>
        </w:rPr>
        <w:t xml:space="preserve">информатика, </w:t>
      </w:r>
      <w:proofErr w:type="spellStart"/>
      <w:proofErr w:type="gramStart"/>
      <w:r w:rsidR="00192870" w:rsidRPr="00F66F84">
        <w:rPr>
          <w:rFonts w:cstheme="minorHAnsi"/>
          <w:color w:val="000000"/>
          <w:sz w:val="24"/>
          <w:szCs w:val="24"/>
          <w:lang w:val="ru-RU"/>
        </w:rPr>
        <w:t>ОБиЗР</w:t>
      </w:r>
      <w:proofErr w:type="spellEnd"/>
      <w:r w:rsidR="00192870" w:rsidRPr="00F66F84">
        <w:rPr>
          <w:rFonts w:cstheme="minorHAnsi"/>
          <w:color w:val="000000"/>
          <w:sz w:val="24"/>
          <w:szCs w:val="24"/>
          <w:lang w:val="ru-RU"/>
        </w:rPr>
        <w:t xml:space="preserve">  (</w:t>
      </w:r>
      <w:proofErr w:type="spellStart"/>
      <w:proofErr w:type="gramEnd"/>
      <w:r w:rsidR="00192870" w:rsidRPr="00F66F84">
        <w:rPr>
          <w:rFonts w:cstheme="minorHAnsi"/>
          <w:color w:val="000000"/>
          <w:sz w:val="24"/>
          <w:szCs w:val="24"/>
          <w:lang w:val="ru-RU"/>
        </w:rPr>
        <w:t>Монгуш</w:t>
      </w:r>
      <w:proofErr w:type="spellEnd"/>
      <w:r w:rsidR="00192870" w:rsidRPr="00F66F84">
        <w:rPr>
          <w:rFonts w:cstheme="minorHAnsi"/>
          <w:color w:val="000000"/>
          <w:sz w:val="24"/>
          <w:szCs w:val="24"/>
          <w:lang w:val="ru-RU"/>
        </w:rPr>
        <w:t xml:space="preserve"> А.Д.)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Расхождений по количеству часов, отведенных на реализацию в учебном плане рабочих программ учебных предметов, не выявлено. Все рабочие программы выполнены в полном объеме.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Наглядное количество часов приведено в таблице 3.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Таблица 3. Качество выполнения ООП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0"/>
        <w:gridCol w:w="2160"/>
        <w:gridCol w:w="1728"/>
        <w:gridCol w:w="2061"/>
        <w:gridCol w:w="156"/>
      </w:tblGrid>
      <w:tr w:rsidR="00D00979" w:rsidRPr="00F410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B65951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Учебные предметы и</w:t>
            </w:r>
            <w:r w:rsidRPr="00F66F8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уровень изучения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979" w:rsidRPr="00F66F84" w:rsidRDefault="00B65951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 и профилям</w:t>
            </w:r>
            <w:r w:rsidRPr="00F66F8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F66F8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обучения, %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8D08D5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192870" w:rsidRPr="00F66F84">
              <w:rPr>
                <w:rFonts w:cstheme="minorHAnsi"/>
                <w:color w:val="000000"/>
                <w:sz w:val="24"/>
                <w:szCs w:val="24"/>
              </w:rPr>
              <w:t>«А»,</w:t>
            </w:r>
            <w:r w:rsidR="00293C9E"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универсальный</w:t>
            </w:r>
            <w:r w:rsidR="00192870" w:rsidRPr="00F66F84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="00192870" w:rsidRPr="00F66F84">
              <w:rPr>
                <w:rFonts w:cstheme="minorHAnsi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8D08D5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192870" w:rsidRPr="00F66F84">
              <w:rPr>
                <w:rFonts w:cstheme="minorHAnsi"/>
                <w:color w:val="000000"/>
                <w:sz w:val="24"/>
                <w:szCs w:val="24"/>
              </w:rPr>
              <w:t>«Б»,</w:t>
            </w:r>
            <w:r w:rsidR="00192870" w:rsidRPr="00F66F84">
              <w:rPr>
                <w:rFonts w:cstheme="minorHAnsi"/>
                <w:sz w:val="24"/>
                <w:szCs w:val="24"/>
              </w:rPr>
              <w:br/>
            </w:r>
            <w:r w:rsidR="00293C9E"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универсальный</w:t>
            </w:r>
            <w:r w:rsidR="00192870" w:rsidRPr="00F66F84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="00192870" w:rsidRPr="00F66F84">
              <w:rPr>
                <w:rFonts w:cstheme="minorHAnsi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8D08D5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</w:t>
            </w:r>
            <w:r w:rsidR="00293C9E" w:rsidRPr="00F66F84">
              <w:rPr>
                <w:rFonts w:cstheme="minorHAnsi"/>
                <w:color w:val="000000"/>
                <w:sz w:val="24"/>
                <w:szCs w:val="24"/>
              </w:rPr>
              <w:t>кл</w:t>
            </w:r>
            <w:r w:rsidR="00293C9E"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, универсальный</w:t>
            </w:r>
            <w:r w:rsidR="00192870" w:rsidRPr="00F66F84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="00192870" w:rsidRPr="00F66F84">
              <w:rPr>
                <w:rFonts w:cstheme="minorHAnsi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lastRenderedPageBreak/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293C9E" w:rsidP="00F66F84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О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  <w:lang w:val="ru-RU"/>
              </w:rPr>
              <w:t>БиЗР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F66F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F84">
              <w:rPr>
                <w:rFonts w:cstheme="minorHAnsi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2870" w:rsidRPr="00F66F84" w:rsidRDefault="00192870" w:rsidP="00F66F84">
            <w:pPr>
              <w:jc w:val="both"/>
              <w:rPr>
                <w:rFonts w:cstheme="minorHAnsi"/>
                <w:sz w:val="24"/>
                <w:szCs w:val="24"/>
              </w:rPr>
            </w:pPr>
            <w:r w:rsidRPr="00F66F84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293C9E" w:rsidRPr="00F66F8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Pr="00F66F84" w:rsidRDefault="00D00979" w:rsidP="00F66F8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Степень выполнения рабочей программы на уровне среднего общего образования – 100 процентов.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Полностью реализована практическая часть рабочих программ учебных предметов: информатика, физика</w:t>
      </w:r>
      <w:r w:rsidR="00192870" w:rsidRPr="00F66F84">
        <w:rPr>
          <w:rFonts w:cstheme="minorHAnsi"/>
          <w:color w:val="000000"/>
          <w:sz w:val="24"/>
          <w:szCs w:val="24"/>
          <w:lang w:val="ru-RU"/>
        </w:rPr>
        <w:t>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D00979" w:rsidRPr="00F66F84" w:rsidRDefault="00B65951" w:rsidP="00F66F84">
      <w:pPr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ОБЩИЕ РЕЗУЛЬТАТЫ КОНТРОЛЯ</w:t>
      </w:r>
      <w:r w:rsidR="00F66F84">
        <w:rPr>
          <w:rFonts w:cstheme="minorHAnsi"/>
          <w:sz w:val="24"/>
          <w:szCs w:val="24"/>
          <w:lang w:val="ru-RU"/>
        </w:rPr>
        <w:t xml:space="preserve"> </w:t>
      </w:r>
      <w:r w:rsidRPr="00F66F84">
        <w:rPr>
          <w:rFonts w:cstheme="minorHAnsi"/>
          <w:b/>
          <w:bCs/>
          <w:color w:val="000000"/>
          <w:sz w:val="24"/>
          <w:szCs w:val="24"/>
          <w:lang w:val="ru-RU"/>
        </w:rPr>
        <w:t>ВЫПОЛНЕНИЯ РАБОЧИХ ПРОГРАММ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На уровне начального общего образования – 99 процентов. На уровне основного общего образования – 100 процентов. На уровне среднего общего образования – 100 процентов.</w:t>
      </w:r>
    </w:p>
    <w:p w:rsidR="00D00979" w:rsidRPr="00F66F84" w:rsidRDefault="00B65951" w:rsidP="00F66F84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F66F84">
        <w:rPr>
          <w:rFonts w:cstheme="minorHAnsi"/>
          <w:color w:val="000000"/>
          <w:sz w:val="24"/>
          <w:szCs w:val="24"/>
          <w:lang w:val="ru-RU"/>
        </w:rPr>
        <w:t>Отступление от прохождения программного материала на уровне начального общего образования составляет от</w:t>
      </w:r>
      <w:r w:rsidR="00293C9E" w:rsidRPr="00F66F84">
        <w:rPr>
          <w:rFonts w:cstheme="minorHAnsi"/>
          <w:color w:val="000000"/>
          <w:sz w:val="24"/>
          <w:szCs w:val="24"/>
          <w:lang w:val="ru-RU"/>
        </w:rPr>
        <w:t xml:space="preserve"> 1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293C9E" w:rsidRPr="00F66F84">
        <w:rPr>
          <w:rFonts w:cstheme="minorHAnsi"/>
          <w:color w:val="000000"/>
          <w:sz w:val="24"/>
          <w:szCs w:val="24"/>
          <w:lang w:val="ru-RU"/>
        </w:rPr>
        <w:t>часа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. Причина расхождений выполнения программы – карантин, </w:t>
      </w:r>
      <w:proofErr w:type="gramStart"/>
      <w:r w:rsidRPr="00F66F84">
        <w:rPr>
          <w:rFonts w:cstheme="minorHAnsi"/>
          <w:color w:val="000000"/>
          <w:sz w:val="24"/>
          <w:szCs w:val="24"/>
          <w:lang w:val="ru-RU"/>
        </w:rPr>
        <w:t xml:space="preserve">установленный </w:t>
      </w:r>
      <w:r w:rsidR="00293C9E" w:rsidRPr="00F66F84">
        <w:rPr>
          <w:rFonts w:cstheme="minorHAnsi"/>
          <w:color w:val="000000"/>
          <w:sz w:val="24"/>
          <w:szCs w:val="24"/>
          <w:lang w:val="ru-RU"/>
        </w:rPr>
        <w:t xml:space="preserve"> в</w:t>
      </w:r>
      <w:proofErr w:type="gramEnd"/>
      <w:r w:rsidR="00293C9E" w:rsidRPr="00F66F84">
        <w:rPr>
          <w:rFonts w:cstheme="minorHAnsi"/>
          <w:color w:val="000000"/>
          <w:sz w:val="24"/>
          <w:szCs w:val="24"/>
          <w:lang w:val="ru-RU"/>
        </w:rPr>
        <w:t xml:space="preserve"> январе 2025</w:t>
      </w:r>
      <w:r w:rsidRPr="00F66F84">
        <w:rPr>
          <w:rFonts w:cstheme="minorHAnsi"/>
          <w:color w:val="000000"/>
          <w:sz w:val="24"/>
          <w:szCs w:val="24"/>
          <w:lang w:val="ru-RU"/>
        </w:rPr>
        <w:t xml:space="preserve"> года в связи с </w:t>
      </w:r>
      <w:r w:rsidR="00293C9E" w:rsidRPr="00F66F84">
        <w:rPr>
          <w:rFonts w:cstheme="minorHAnsi"/>
          <w:color w:val="000000"/>
          <w:sz w:val="24"/>
          <w:szCs w:val="24"/>
          <w:lang w:val="ru-RU"/>
        </w:rPr>
        <w:t>понижением температуры воздуха</w:t>
      </w:r>
      <w:r w:rsidRPr="00F66F84">
        <w:rPr>
          <w:rFonts w:cstheme="minorHAnsi"/>
          <w:color w:val="000000"/>
          <w:sz w:val="24"/>
          <w:szCs w:val="24"/>
          <w:lang w:val="ru-RU"/>
        </w:rPr>
        <w:t>, и отсутствие условий для реализации ООП НОО в дистанционном формате. Содержание пропущенных уроков скорректировано в рабочих программах по датам за счет уплотнения учебного материала.</w:t>
      </w:r>
    </w:p>
    <w:p w:rsidR="00D00979" w:rsidRPr="00221C80" w:rsidRDefault="00B659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РЕЗУЛЬТАТЫ КОНТРОЛЯ РЕАЛИЗАЦИИ</w:t>
      </w:r>
      <w:r w:rsidRPr="00221C80">
        <w:rPr>
          <w:lang w:val="ru-RU"/>
        </w:rPr>
        <w:br/>
      </w:r>
      <w:r w:rsidRPr="00221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ПРАКТИЧЕСКОЙ ЧАСТИ РАБОЧИХ ПРОГРАММ</w:t>
      </w:r>
    </w:p>
    <w:p w:rsidR="00D00979" w:rsidRPr="00221C80" w:rsidRDefault="00B65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– 99 процентов. На уровне основного общего образования – 99 процентов. На уровне среднего общего образования – 99 процентов.</w:t>
      </w:r>
    </w:p>
    <w:p w:rsidR="00D00979" w:rsidRPr="00221C80" w:rsidRDefault="00B659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РЕЗУЛЬТАТЫ КОНТРОЛЯ РЕЗУЛЬТАТОВ РАБОТЫ УЧИТЕЛЕЙ</w:t>
      </w:r>
    </w:p>
    <w:p w:rsidR="00D00979" w:rsidRPr="00221C80" w:rsidRDefault="00B659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РЕЗУЛЬТАТЫ КОНТРОЛЯ УСПЕВАЕМОСТИ</w:t>
      </w:r>
    </w:p>
    <w:p w:rsidR="00D00979" w:rsidRPr="00221C80" w:rsidRDefault="00B65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Мониторинг </w:t>
      </w:r>
      <w:proofErr w:type="spellStart"/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показывает, что высокий уровень образования на уровне начального общего образования снижается при переходе на уровень основного общего образования и достигает минимальных значений на уровне среднего общего образования. С возрастом снижается мотивация к обучению, усиливается негативное влияние социума. Показатели качественной успеваемости за последние три года представлены в таблице.</w:t>
      </w:r>
    </w:p>
    <w:p w:rsidR="00D00979" w:rsidRDefault="00B6595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качественной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3"/>
        <w:gridCol w:w="2285"/>
        <w:gridCol w:w="2285"/>
        <w:gridCol w:w="2285"/>
      </w:tblGrid>
      <w:tr w:rsidR="00D009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B65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  <w:p w:rsidR="00D00979" w:rsidRDefault="00D009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00979" w:rsidRDefault="00D009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00979" w:rsidRDefault="00D009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B6595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Качественная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D009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D009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755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2022/23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755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2023/24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755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2024/25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D009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B65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8D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,1%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8D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6,8%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8D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,2%</w:t>
            </w:r>
          </w:p>
        </w:tc>
      </w:tr>
      <w:tr w:rsidR="00D009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B65951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755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1,6%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755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7,3%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7557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,1%</w:t>
            </w:r>
          </w:p>
        </w:tc>
      </w:tr>
      <w:tr w:rsidR="00D009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B65951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B65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46,2%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B65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38,9%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8D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1,5%</w:t>
            </w:r>
          </w:p>
        </w:tc>
      </w:tr>
      <w:tr w:rsidR="00D009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B659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8D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1,4%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8D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979" w:rsidRDefault="008D08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  <w:r w:rsidR="00B6595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8D08D5" w:rsidRPr="00221C80" w:rsidRDefault="00B65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>Заметна положительная динамика качественной успеваемости на уровне среднего общего образования. В целом по школе качественная успеваемость за учебный год снизилась. Наблюдается существенное понижение качества знаний на уровне основного общего образования.</w:t>
      </w:r>
    </w:p>
    <w:p w:rsidR="00A42545" w:rsidRDefault="00B65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>Результаты внутренней оценки успеваемости</w:t>
      </w:r>
    </w:p>
    <w:p w:rsidR="00A42545" w:rsidRPr="00A42545" w:rsidRDefault="00A42545" w:rsidP="00A42545">
      <w:pPr>
        <w:shd w:val="clear" w:color="auto" w:fill="FFFFFF"/>
        <w:spacing w:after="360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A42545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Анализ результатов контрольных работ по физике                                                             за 4 четверть за 2024-2025 учебный год 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Учитель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Тулуш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М.М</w:t>
      </w:r>
    </w:p>
    <w:p w:rsidR="00A42545" w:rsidRPr="00C05917" w:rsidRDefault="00A42545" w:rsidP="00A42545">
      <w:pPr>
        <w:shd w:val="clear" w:color="auto" w:fill="FFFFFF"/>
        <w:spacing w:after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2545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</w:t>
      </w: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    На основании КТП учителя физики от 19 по 23 мая 2025г. проводился четвертная контрольная работа по физике с целью выявления уровня </w:t>
      </w:r>
      <w:proofErr w:type="spellStart"/>
      <w:r w:rsidRPr="00A42545">
        <w:rPr>
          <w:rFonts w:ascii="Times New Roman" w:hAnsi="Times New Roman"/>
          <w:sz w:val="24"/>
          <w:szCs w:val="24"/>
          <w:lang w:val="ru-RU" w:eastAsia="ru-RU"/>
        </w:rPr>
        <w:t>обученности</w:t>
      </w:r>
      <w:proofErr w:type="spellEnd"/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 и успеваемости учащихся и результативности преподавания учебных предметов. Контрольные работы проводились по 8 классам: 7 </w:t>
      </w:r>
      <w:r w:rsidRPr="00A42545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«а»</w:t>
      </w: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, 7 </w:t>
      </w:r>
      <w:r w:rsidRPr="00A42545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«б»</w:t>
      </w: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, 8 </w:t>
      </w:r>
      <w:r w:rsidRPr="00A42545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«а»</w:t>
      </w: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, 8 </w:t>
      </w:r>
      <w:r w:rsidRPr="00A42545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«б»</w:t>
      </w: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, 8 </w:t>
      </w:r>
      <w:r w:rsidRPr="00A42545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«в»</w:t>
      </w: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, 9 </w:t>
      </w:r>
      <w:r w:rsidRPr="00A42545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>«а»</w:t>
      </w: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, 9 </w:t>
      </w:r>
      <w:r w:rsidRPr="00A42545">
        <w:rPr>
          <w:rFonts w:ascii="Times New Roman" w:hAnsi="Times New Roman"/>
          <w:sz w:val="24"/>
          <w:szCs w:val="24"/>
          <w:vertAlign w:val="superscript"/>
          <w:lang w:val="ru-RU" w:eastAsia="ru-RU"/>
        </w:rPr>
        <w:t xml:space="preserve">«б» </w:t>
      </w: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и 11.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Результаты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F7F13">
        <w:rPr>
          <w:rFonts w:ascii="Times New Roman" w:hAnsi="Times New Roman"/>
          <w:sz w:val="24"/>
          <w:szCs w:val="24"/>
          <w:lang w:eastAsia="ru-RU"/>
        </w:rPr>
        <w:t>контрольной</w:t>
      </w:r>
      <w:proofErr w:type="spellEnd"/>
      <w:r w:rsidRPr="00DF7F1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7F13">
        <w:rPr>
          <w:rFonts w:ascii="Times New Roman" w:hAnsi="Times New Roman"/>
          <w:sz w:val="24"/>
          <w:szCs w:val="24"/>
          <w:lang w:eastAsia="ru-RU"/>
        </w:rPr>
        <w:t>работы</w:t>
      </w:r>
      <w:proofErr w:type="spellEnd"/>
      <w:r w:rsidRPr="00DF7F1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7F13">
        <w:rPr>
          <w:rFonts w:ascii="Times New Roman" w:hAnsi="Times New Roman"/>
          <w:sz w:val="24"/>
          <w:szCs w:val="24"/>
          <w:lang w:eastAsia="ru-RU"/>
        </w:rPr>
        <w:t>по</w:t>
      </w:r>
      <w:proofErr w:type="spellEnd"/>
      <w:r w:rsidRPr="00DF7F1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7F13">
        <w:rPr>
          <w:rFonts w:ascii="Times New Roman" w:hAnsi="Times New Roman"/>
          <w:sz w:val="24"/>
          <w:szCs w:val="24"/>
          <w:lang w:eastAsia="ru-RU"/>
        </w:rPr>
        <w:t>физике</w:t>
      </w:r>
      <w:proofErr w:type="spellEnd"/>
      <w:r w:rsidRPr="00DF7F1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7F13">
        <w:rPr>
          <w:rFonts w:ascii="Times New Roman" w:hAnsi="Times New Roman"/>
          <w:sz w:val="24"/>
          <w:szCs w:val="24"/>
          <w:lang w:eastAsia="ru-RU"/>
        </w:rPr>
        <w:t>следующие</w:t>
      </w:r>
      <w:proofErr w:type="spellEnd"/>
      <w:r w:rsidRPr="00DF7F13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0"/>
        <w:gridCol w:w="848"/>
        <w:gridCol w:w="850"/>
        <w:gridCol w:w="850"/>
        <w:gridCol w:w="709"/>
        <w:gridCol w:w="709"/>
        <w:gridCol w:w="720"/>
        <w:gridCol w:w="712"/>
        <w:gridCol w:w="821"/>
        <w:gridCol w:w="850"/>
      </w:tblGrid>
      <w:tr w:rsidR="00A42545" w:rsidRPr="00C05917" w:rsidTr="00D51028">
        <w:trPr>
          <w:trHeight w:val="348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учителя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2545" w:rsidRPr="00C05917" w:rsidRDefault="00A42545" w:rsidP="00D51028">
            <w:pPr>
              <w:spacing w:after="0"/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2545" w:rsidRPr="00C05917" w:rsidRDefault="00A42545" w:rsidP="00D51028">
            <w:pPr>
              <w:spacing w:after="0"/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2545" w:rsidRPr="00C05917" w:rsidRDefault="00A42545" w:rsidP="00D51028">
            <w:pPr>
              <w:spacing w:after="0"/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Выполнили</w:t>
            </w:r>
            <w:proofErr w:type="spellEnd"/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Оценки</w:t>
            </w:r>
            <w:proofErr w:type="spellEnd"/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КЗ,</w:t>
            </w:r>
          </w:p>
          <w:p w:rsidR="00A42545" w:rsidRPr="00C05917" w:rsidRDefault="00A42545" w:rsidP="00D5102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УО, %</w:t>
            </w:r>
          </w:p>
        </w:tc>
      </w:tr>
      <w:tr w:rsidR="00A42545" w:rsidRPr="00C05917" w:rsidTr="00D51028">
        <w:trPr>
          <w:cantSplit/>
          <w:trHeight w:val="1345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2545" w:rsidRPr="00C05917" w:rsidRDefault="00A42545" w:rsidP="00D51028">
            <w:pPr>
              <w:spacing w:after="0"/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spellEnd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2545" w:rsidRPr="00C05917" w:rsidRDefault="00A42545" w:rsidP="00D5102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spellEnd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«4»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2545" w:rsidRPr="00C05917" w:rsidRDefault="00A42545" w:rsidP="00D5102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spellEnd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«3»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2545" w:rsidRPr="00C05917" w:rsidRDefault="00A42545" w:rsidP="00D51028">
            <w:pPr>
              <w:spacing w:after="0"/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spellEnd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«2»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42545" w:rsidRPr="00C05917" w:rsidTr="00D51028">
        <w:trPr>
          <w:trHeight w:val="330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Тулуш</w:t>
            </w:r>
            <w:proofErr w:type="spellEnd"/>
            <w:r w:rsidRPr="00C0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Милана</w:t>
            </w:r>
            <w:proofErr w:type="spellEnd"/>
            <w:r w:rsidRPr="00C0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Макаровна</w:t>
            </w:r>
            <w:proofErr w:type="spellEnd"/>
          </w:p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8613B6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E7D7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A42545" w:rsidRPr="00C05917" w:rsidTr="00D51028">
        <w:trPr>
          <w:trHeight w:val="207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8613B6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A42545" w:rsidRPr="00C05917" w:rsidTr="00D51028">
        <w:trPr>
          <w:trHeight w:val="207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8613B6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A42545" w:rsidRPr="00C05917" w:rsidTr="00D51028">
        <w:trPr>
          <w:trHeight w:val="207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7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«б</w:t>
            </w:r>
            <w:r w:rsidRPr="009E7D71">
              <w:rPr>
                <w:rFonts w:ascii="Times New Roman" w:hAnsi="Times New Roman"/>
                <w:sz w:val="24"/>
                <w:szCs w:val="24"/>
                <w:vertAlign w:val="superscript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42545" w:rsidRPr="00C05917" w:rsidTr="00D51028">
        <w:trPr>
          <w:trHeight w:val="300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7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«в</w:t>
            </w:r>
            <w:r w:rsidRPr="009E7D71">
              <w:rPr>
                <w:rFonts w:ascii="Times New Roman" w:hAnsi="Times New Roman"/>
                <w:sz w:val="24"/>
                <w:szCs w:val="24"/>
                <w:vertAlign w:val="superscript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42545" w:rsidRPr="00C05917" w:rsidTr="00D51028">
        <w:trPr>
          <w:trHeight w:val="301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71">
              <w:rPr>
                <w:rFonts w:ascii="Times New Roman" w:hAnsi="Times New Roman"/>
                <w:sz w:val="24"/>
                <w:szCs w:val="24"/>
              </w:rPr>
              <w:t>9</w:t>
            </w:r>
            <w:r w:rsidRPr="009E7D71">
              <w:rPr>
                <w:rFonts w:ascii="Times New Roman" w:hAnsi="Times New Roman"/>
                <w:sz w:val="24"/>
                <w:szCs w:val="24"/>
                <w:vertAlign w:val="superscript"/>
              </w:rPr>
              <w:t>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42545" w:rsidRPr="00C05917" w:rsidTr="00D51028">
        <w:trPr>
          <w:trHeight w:val="269"/>
        </w:trPr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71">
              <w:rPr>
                <w:rFonts w:ascii="Times New Roman" w:hAnsi="Times New Roman"/>
                <w:sz w:val="24"/>
                <w:szCs w:val="24"/>
              </w:rPr>
              <w:t>9</w:t>
            </w:r>
            <w:r w:rsidRPr="009E7D71">
              <w:rPr>
                <w:rFonts w:ascii="Times New Roman" w:hAnsi="Times New Roman"/>
                <w:sz w:val="24"/>
                <w:szCs w:val="24"/>
                <w:vertAlign w:val="superscript"/>
              </w:rPr>
              <w:t>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42545" w:rsidRPr="00C05917" w:rsidTr="00D51028">
        <w:trPr>
          <w:trHeight w:val="157"/>
        </w:trPr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D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42545" w:rsidRPr="00C05917" w:rsidTr="00D51028">
        <w:trPr>
          <w:trHeight w:val="26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45" w:rsidRPr="00C05917" w:rsidRDefault="00A42545" w:rsidP="00D510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59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Общее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9E7D71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4767C3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4767C3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4767C3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4767C3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4767C3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4767C3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1C65B5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45" w:rsidRPr="001C65B5" w:rsidRDefault="00A42545" w:rsidP="00D51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</w:tr>
    </w:tbl>
    <w:p w:rsidR="00A42545" w:rsidRPr="00DF7F13" w:rsidRDefault="00A42545" w:rsidP="00A42545">
      <w:pPr>
        <w:jc w:val="both"/>
        <w:rPr>
          <w:rFonts w:ascii="Times New Roman" w:hAnsi="Times New Roman"/>
          <w:sz w:val="24"/>
          <w:szCs w:val="24"/>
        </w:rPr>
      </w:pPr>
      <w:r w:rsidRPr="00A42545">
        <w:rPr>
          <w:rFonts w:ascii="Times New Roman" w:hAnsi="Times New Roman"/>
          <w:sz w:val="24"/>
          <w:szCs w:val="24"/>
          <w:lang w:val="ru-RU"/>
        </w:rPr>
        <w:t xml:space="preserve">Четвертная контрольная работа состоит из 4-5 заданий. </w:t>
      </w:r>
      <w:proofErr w:type="spellStart"/>
      <w:r w:rsidRPr="00DF7F13">
        <w:rPr>
          <w:rFonts w:ascii="Times New Roman" w:hAnsi="Times New Roman"/>
          <w:sz w:val="24"/>
          <w:szCs w:val="24"/>
        </w:rPr>
        <w:t>Из</w:t>
      </w:r>
      <w:proofErr w:type="spellEnd"/>
      <w:r w:rsidRPr="00DF7F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F13">
        <w:rPr>
          <w:rFonts w:ascii="Times New Roman" w:hAnsi="Times New Roman"/>
          <w:sz w:val="24"/>
          <w:szCs w:val="24"/>
        </w:rPr>
        <w:t>них</w:t>
      </w:r>
      <w:proofErr w:type="spellEnd"/>
      <w:r w:rsidRPr="00DF7F13">
        <w:rPr>
          <w:rFonts w:ascii="Times New Roman" w:hAnsi="Times New Roman"/>
          <w:sz w:val="24"/>
          <w:szCs w:val="24"/>
        </w:rPr>
        <w:t>:</w:t>
      </w:r>
    </w:p>
    <w:p w:rsidR="00A42545" w:rsidRPr="00A42545" w:rsidRDefault="00A42545" w:rsidP="00A42545">
      <w:pPr>
        <w:pStyle w:val="a8"/>
        <w:numPr>
          <w:ilvl w:val="0"/>
          <w:numId w:val="72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545">
        <w:rPr>
          <w:rFonts w:ascii="Times New Roman" w:hAnsi="Times New Roman" w:cs="Times New Roman"/>
          <w:b/>
          <w:sz w:val="24"/>
          <w:szCs w:val="24"/>
          <w:lang w:val="ru-RU"/>
        </w:rPr>
        <w:t>в 7 классе</w:t>
      </w:r>
      <w:r w:rsidRPr="00A42545">
        <w:rPr>
          <w:rFonts w:ascii="Times New Roman" w:hAnsi="Times New Roman" w:cs="Times New Roman"/>
          <w:sz w:val="24"/>
          <w:szCs w:val="24"/>
          <w:lang w:val="ru-RU"/>
        </w:rPr>
        <w:t xml:space="preserve"> были 4 расчетные задачи. Сложность вызвала расчетная задача (27% учащихся справились с заданием). В частности, даже зная формулы, учащиеся не всегда умеют их применить. Это связано с недостаточно сформированным математическим аппаратом, отсутствием пониманием взаимосвязи между смыслом задачи и выученными формулами.</w:t>
      </w:r>
    </w:p>
    <w:p w:rsidR="00A42545" w:rsidRPr="00A42545" w:rsidRDefault="00A42545" w:rsidP="00A42545">
      <w:pPr>
        <w:pStyle w:val="a8"/>
        <w:numPr>
          <w:ilvl w:val="0"/>
          <w:numId w:val="72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545">
        <w:rPr>
          <w:rFonts w:ascii="Times New Roman" w:hAnsi="Times New Roman" w:cs="Times New Roman"/>
          <w:b/>
          <w:sz w:val="24"/>
          <w:szCs w:val="24"/>
          <w:lang w:val="ru-RU"/>
        </w:rPr>
        <w:t>в 8 классе</w:t>
      </w:r>
      <w:r w:rsidRPr="00A42545">
        <w:rPr>
          <w:rFonts w:ascii="Times New Roman" w:hAnsi="Times New Roman" w:cs="Times New Roman"/>
          <w:sz w:val="24"/>
          <w:szCs w:val="24"/>
          <w:lang w:val="ru-RU"/>
        </w:rPr>
        <w:t xml:space="preserve"> были 4 расчетные и 5 тестовые задание. Почти все учащиеся хорошо справились с тестовыми заданиями. Традиционно, особую сложность вызвала расчетные задачи (19 % учащихся справились с заданием). В частности, даже зная формулы, учащиеся не всегда умеют их применить. </w:t>
      </w:r>
    </w:p>
    <w:p w:rsidR="00A42545" w:rsidRPr="00A42545" w:rsidRDefault="00A42545" w:rsidP="00A42545">
      <w:pPr>
        <w:pStyle w:val="a8"/>
        <w:numPr>
          <w:ilvl w:val="0"/>
          <w:numId w:val="72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54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A42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42545">
        <w:rPr>
          <w:rFonts w:ascii="Times New Roman" w:hAnsi="Times New Roman" w:cs="Times New Roman"/>
          <w:b/>
          <w:sz w:val="24"/>
          <w:szCs w:val="24"/>
          <w:lang w:val="ru-RU"/>
        </w:rPr>
        <w:t>9 классе</w:t>
      </w:r>
      <w:r w:rsidRPr="00A42545">
        <w:rPr>
          <w:rFonts w:ascii="Times New Roman" w:hAnsi="Times New Roman" w:cs="Times New Roman"/>
          <w:sz w:val="24"/>
          <w:szCs w:val="24"/>
          <w:lang w:val="ru-RU"/>
        </w:rPr>
        <w:t xml:space="preserve"> были 3 расчетные и 2 качественные задачи. С качественными заданиями, которые написать определения справились почти все учащиеся (87% выполнили правильно). Трудность вызвала 4 задание с подробным решением. С расчетными заданиями справились хорошо, т.к. задачи были нетрудными, </w:t>
      </w:r>
      <w:proofErr w:type="gramStart"/>
      <w:r w:rsidRPr="00A42545">
        <w:rPr>
          <w:rFonts w:ascii="Times New Roman" w:hAnsi="Times New Roman" w:cs="Times New Roman"/>
          <w:sz w:val="24"/>
          <w:szCs w:val="24"/>
          <w:lang w:val="ru-RU"/>
        </w:rPr>
        <w:t>здесь  нужно</w:t>
      </w:r>
      <w:proofErr w:type="gramEnd"/>
      <w:r w:rsidRPr="00A42545">
        <w:rPr>
          <w:rFonts w:ascii="Times New Roman" w:hAnsi="Times New Roman" w:cs="Times New Roman"/>
          <w:sz w:val="24"/>
          <w:szCs w:val="24"/>
          <w:lang w:val="ru-RU"/>
        </w:rPr>
        <w:t xml:space="preserve"> было применять формулы, учащиеся легко справились.</w:t>
      </w:r>
    </w:p>
    <w:p w:rsidR="00A42545" w:rsidRPr="00A42545" w:rsidRDefault="00A42545" w:rsidP="00A42545">
      <w:pPr>
        <w:pStyle w:val="a8"/>
        <w:numPr>
          <w:ilvl w:val="0"/>
          <w:numId w:val="72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2545">
        <w:rPr>
          <w:rFonts w:ascii="Times New Roman" w:hAnsi="Times New Roman" w:cs="Times New Roman"/>
          <w:b/>
          <w:sz w:val="24"/>
          <w:szCs w:val="24"/>
          <w:lang w:val="ru-RU"/>
        </w:rPr>
        <w:t>11 класс</w:t>
      </w:r>
      <w:r w:rsidRPr="00A42545">
        <w:rPr>
          <w:rFonts w:ascii="Times New Roman" w:hAnsi="Times New Roman" w:cs="Times New Roman"/>
          <w:sz w:val="24"/>
          <w:szCs w:val="24"/>
          <w:lang w:val="ru-RU"/>
        </w:rPr>
        <w:t xml:space="preserve"> в ходе решения задач хорошо справились с расчетными задачами, задания были из «Атомной физики».</w:t>
      </w:r>
    </w:p>
    <w:p w:rsidR="00A42545" w:rsidRPr="00A42545" w:rsidRDefault="00A42545" w:rsidP="00A42545">
      <w:pPr>
        <w:shd w:val="clear" w:color="auto" w:fill="FFFFFF"/>
        <w:spacing w:after="36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42545">
        <w:rPr>
          <w:rFonts w:ascii="Times New Roman" w:hAnsi="Times New Roman"/>
          <w:b/>
          <w:sz w:val="24"/>
          <w:szCs w:val="24"/>
          <w:lang w:val="ru-RU" w:eastAsia="ru-RU"/>
        </w:rPr>
        <w:t>Из полученных результатов, сделать следующие выводы:</w:t>
      </w:r>
    </w:p>
    <w:p w:rsidR="00A42545" w:rsidRPr="00A42545" w:rsidRDefault="00A42545" w:rsidP="00A42545">
      <w:pPr>
        <w:numPr>
          <w:ilvl w:val="0"/>
          <w:numId w:val="73"/>
        </w:numPr>
        <w:shd w:val="clear" w:color="auto" w:fill="FFFFFF"/>
        <w:ind w:left="6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Итоги контрольной работы за 4 четверть считать удовлетворительными. </w:t>
      </w:r>
    </w:p>
    <w:p w:rsidR="00A42545" w:rsidRPr="00A42545" w:rsidRDefault="00A42545" w:rsidP="00A42545">
      <w:pPr>
        <w:numPr>
          <w:ilvl w:val="0"/>
          <w:numId w:val="73"/>
        </w:numPr>
        <w:shd w:val="clear" w:color="auto" w:fill="FFFFFF"/>
        <w:ind w:left="6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545">
        <w:rPr>
          <w:rFonts w:ascii="Times New Roman" w:hAnsi="Times New Roman"/>
          <w:sz w:val="24"/>
          <w:szCs w:val="24"/>
          <w:lang w:val="ru-RU" w:eastAsia="ru-RU"/>
        </w:rPr>
        <w:t>Работать над устранением пробелов в знаниях учащихся, с помощью дополнительных уроков, индивидуальных консультаций или групповыми занятиями.</w:t>
      </w:r>
    </w:p>
    <w:p w:rsidR="00A42545" w:rsidRPr="00A42545" w:rsidRDefault="00A42545" w:rsidP="00A42545">
      <w:pPr>
        <w:numPr>
          <w:ilvl w:val="0"/>
          <w:numId w:val="73"/>
        </w:numPr>
        <w:shd w:val="clear" w:color="auto" w:fill="FFFFFF"/>
        <w:ind w:left="6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Усилить контроль знаний </w:t>
      </w:r>
      <w:proofErr w:type="gramStart"/>
      <w:r w:rsidRPr="00A42545">
        <w:rPr>
          <w:rFonts w:ascii="Times New Roman" w:hAnsi="Times New Roman"/>
          <w:sz w:val="24"/>
          <w:szCs w:val="24"/>
          <w:lang w:val="ru-RU" w:eastAsia="ru-RU"/>
        </w:rPr>
        <w:t>8</w:t>
      </w:r>
      <w:proofErr w:type="gramEnd"/>
      <w:r w:rsidRPr="00A42545">
        <w:rPr>
          <w:rFonts w:ascii="Times New Roman" w:hAnsi="Times New Roman"/>
          <w:sz w:val="24"/>
          <w:szCs w:val="24"/>
          <w:lang w:val="ru-RU" w:eastAsia="ru-RU"/>
        </w:rPr>
        <w:t xml:space="preserve"> а, в, 9 а, б классах, с помощью устных зачетов и решения качественных и расчетных задач.</w:t>
      </w:r>
    </w:p>
    <w:p w:rsidR="00A42545" w:rsidRPr="00A42545" w:rsidRDefault="00A42545" w:rsidP="00A42545">
      <w:pPr>
        <w:numPr>
          <w:ilvl w:val="0"/>
          <w:numId w:val="73"/>
        </w:numPr>
        <w:shd w:val="clear" w:color="auto" w:fill="FFFFFF"/>
        <w:ind w:left="66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545">
        <w:rPr>
          <w:rFonts w:ascii="Times New Roman" w:hAnsi="Times New Roman"/>
          <w:sz w:val="24"/>
          <w:szCs w:val="24"/>
          <w:lang w:val="ru-RU" w:eastAsia="ru-RU"/>
        </w:rPr>
        <w:t>Сделать выводы своей показателя работы и на этой основе корректировать урочную деятельность учителя по содержанию и организации учебного процесса.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Анализ </w:t>
      </w:r>
      <w:r w:rsidRPr="00D5102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контрольных </w:t>
      </w: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работ по истории и обществознании за 2024-2025 учебный год-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1;2;3;4 четверти(годовой-сравнительный): </w:t>
      </w:r>
      <w:r w:rsidR="004D4F3E">
        <w:rPr>
          <w:rFonts w:ascii="Times New Roman" w:hAnsi="Times New Roman" w:cs="Times New Roman"/>
          <w:sz w:val="24"/>
          <w:szCs w:val="24"/>
          <w:lang w:val="ru-RU"/>
        </w:rPr>
        <w:t>Учитель Маланова АС.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Класс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:6А 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Цель данной работы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было выявить общий уровень усвоения материала по теме и общих ошибок учащихся и пробелов в изучении тем по Новейшей истории и по Истории России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 В первой части работы учащимся было необходимо выполнить тест с выбором верного варианта ответа. Во второй части необходимо было установить хронологическое соответствие между приведенными историческими событиями, соотнести имена египетских божеств с силами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природы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восполнить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нед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>-е элементы исторического текста.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Задания первой части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учащиеся выполнили (100 процентов верно)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             В ходе контрольных работ 1;2;3;4четверти(годовой) заметно есть улучшения.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Да были и ошибки у некоторых учеников, но большинство сделали на оценку Хорошо.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В целом результат работы меня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удовлетворил .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все учащиеся подтвердили свои текущие оценки (устные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ответы,мини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>-тесты и проверочные работы по темам)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2"/>
        <w:gridCol w:w="1857"/>
        <w:gridCol w:w="1857"/>
        <w:gridCol w:w="1857"/>
        <w:gridCol w:w="1858"/>
      </w:tblGrid>
      <w:tr w:rsidR="00D51028" w:rsidRPr="00C85949" w:rsidTr="00D51028"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А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А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 А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А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(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</w:tr>
      <w:tr w:rsidR="00D51028" w:rsidRPr="00C85949" w:rsidTr="00D51028"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51028" w:rsidRPr="00C85949" w:rsidTr="00D51028"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51028" w:rsidRPr="00C85949" w:rsidTr="00D51028">
        <w:tc>
          <w:tcPr>
            <w:tcW w:w="1869" w:type="dxa"/>
          </w:tcPr>
          <w:p w:rsidR="00D51028" w:rsidRPr="00D51028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Справились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полн.со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зад.на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100% и получили оценку 5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1028" w:rsidRPr="00C85949" w:rsidTr="00D51028">
        <w:tc>
          <w:tcPr>
            <w:tcW w:w="1869" w:type="dxa"/>
          </w:tcPr>
          <w:p w:rsidR="00D51028" w:rsidRPr="00D51028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более 80% заданий и получили оценку 4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1028" w:rsidRPr="00C85949" w:rsidTr="00D51028">
        <w:tc>
          <w:tcPr>
            <w:tcW w:w="1869" w:type="dxa"/>
          </w:tcPr>
          <w:p w:rsidR="00D51028" w:rsidRPr="00D51028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от 50 до 80% и получили оценку 3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1028" w:rsidRPr="00C85949" w:rsidTr="00D51028">
        <w:tc>
          <w:tcPr>
            <w:tcW w:w="1869" w:type="dxa"/>
          </w:tcPr>
          <w:p w:rsidR="00D51028" w:rsidRPr="00D51028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менее 50%заданий и получили оценку 2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51028" w:rsidRPr="00C85949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Анализ контрольных работ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1;2;3;4 четверти (годовой-</w:t>
      </w:r>
      <w:proofErr w:type="gramStart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сравнительный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proofErr w:type="gramEnd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истории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7 Б класса: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Цель----выявить прочность усвоения учащихся по изучении истории., анализировать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материал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определять предпосылки , сущность и последствия исторических явлений., событий.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-------оперировать историческими понятиями 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-------выявлять синхронность и последовательность событий и явлений.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Контрольные работы проводились по две части, первая это тестовая часть. и вторая соотнести даты и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события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дописать определения.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В первой части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были  ошибки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у некоторых учеников ,что также как и со второй част.</w:t>
      </w:r>
    </w:p>
    <w:p w:rsidR="00D51028" w:rsidRPr="00C85949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Вообщем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все ученики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старались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и каждый из них показал себя не очень то и плохо. Что с 1 ой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четвер.и</w:t>
      </w:r>
      <w:proofErr w:type="spellEnd"/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со 2ой я не заметила никаких особых изменений у учеников. </w:t>
      </w:r>
      <w:proofErr w:type="spellStart"/>
      <w:r w:rsidRPr="00C85949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Pr="00C8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4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8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49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C85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49">
        <w:rPr>
          <w:rFonts w:ascii="Times New Roman" w:hAnsi="Times New Roman" w:cs="Times New Roman"/>
          <w:sz w:val="24"/>
          <w:szCs w:val="24"/>
        </w:rPr>
        <w:t>старается</w:t>
      </w:r>
      <w:proofErr w:type="spellEnd"/>
      <w:r w:rsidRPr="00C85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5949">
        <w:rPr>
          <w:rFonts w:ascii="Times New Roman" w:hAnsi="Times New Roman" w:cs="Times New Roman"/>
          <w:sz w:val="24"/>
          <w:szCs w:val="24"/>
        </w:rPr>
        <w:t>учится</w:t>
      </w:r>
      <w:proofErr w:type="spellEnd"/>
      <w:r w:rsidRPr="00C8594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5"/>
        <w:gridCol w:w="1861"/>
        <w:gridCol w:w="1861"/>
        <w:gridCol w:w="1852"/>
        <w:gridCol w:w="1852"/>
      </w:tblGrid>
      <w:tr w:rsidR="00D51028" w:rsidRPr="00C85949" w:rsidTr="00D51028"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028" w:rsidRPr="00C85949" w:rsidTr="00D51028"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028" w:rsidRPr="00C85949" w:rsidTr="00D51028"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028" w:rsidRPr="00C85949" w:rsidTr="00D51028">
        <w:tc>
          <w:tcPr>
            <w:tcW w:w="1869" w:type="dxa"/>
          </w:tcPr>
          <w:p w:rsidR="00D51028" w:rsidRPr="00D51028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Справились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полн.со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зад.на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100% и получили оценку 5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028" w:rsidRPr="00C85949" w:rsidTr="00D51028">
        <w:tc>
          <w:tcPr>
            <w:tcW w:w="1869" w:type="dxa"/>
          </w:tcPr>
          <w:p w:rsidR="00D51028" w:rsidRPr="00D51028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Выполнили верно более 80%зад.и </w:t>
            </w: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получили оценку 4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028" w:rsidRPr="00C85949" w:rsidTr="00D51028">
        <w:tc>
          <w:tcPr>
            <w:tcW w:w="1869" w:type="dxa"/>
          </w:tcPr>
          <w:p w:rsidR="00D51028" w:rsidRPr="00D51028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Выполнили верно от 50до80%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зад.и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получили оценку 3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028" w:rsidRPr="00C85949" w:rsidTr="00D51028">
        <w:tc>
          <w:tcPr>
            <w:tcW w:w="1869" w:type="dxa"/>
          </w:tcPr>
          <w:p w:rsidR="00D51028" w:rsidRPr="00D51028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менее 50%заданий и получили оценку 2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51028" w:rsidRPr="00C85949" w:rsidRDefault="00D51028" w:rsidP="004D4F3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028" w:rsidRPr="00C85949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Анализ контрольных работ по обществознании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1;2;3;4четверти(годовой-сравнительный) 6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класса: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Количество учащихся,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выполнявших работу в 1ой четверти----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21 ,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а во 2 ой ---тоже 21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Из них получили отметки: оценка 5---1 ученик (это 1 я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, )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а во 2ой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>.---0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оценка  4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-----8 учеников (в 3 й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.) а во 4 ой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>.---9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оценка 3------11 учеников (в 1 й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.) а во 2й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>.---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>10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оценка 2-------1 ученик (в 3й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</w:t>
      </w:r>
      <w:proofErr w:type="spellEnd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.)а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во 4ой -----2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i/>
          <w:sz w:val="24"/>
          <w:szCs w:val="24"/>
          <w:lang w:val="ru-RU"/>
        </w:rPr>
        <w:t>Типичные ошибки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задании 3-7 учащиеся допустили ошибки на определение личности.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------в заданиях 7-8 выбрать ответ по вопросам Общество-5 учеников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------не усвоили понятие Личность ---8 учеников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------не точное определение дали 11 учащихся.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Уровень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-80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%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качество -46%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: Необходимо больше уделять внимания понятиям, определениям и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содерж.данных</w:t>
      </w:r>
      <w:proofErr w:type="spellEnd"/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терминов. Проводить занятия практических занятий. В будущем уделить внимание на вопросы организации государства и власти. На уроках отрабатывать терминологический словарь.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Анализ контрольных работ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1;2;3;4 </w:t>
      </w: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четверти (годовой-</w:t>
      </w:r>
      <w:proofErr w:type="gramStart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сравнительный)по</w:t>
      </w:r>
      <w:proofErr w:type="gramEnd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истории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7Бкласса: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Цель   работы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>---выявить прочность усвоения ЗУН учащихся по курсу Всеобщей истории.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---определить общий процент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успеваемости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качества знаний и средний балл по результатам контрольной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работы,определить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причины недостаточного усвоения ранее изученного материала.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В задании 10 учащиеся часто ошибались по вопросу о деятельности Ришелье.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В задании 11 часто не могли установить правильное соответствие открытиям и ученым.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В 12 задании учащиеся не справились с вопросами по теме: Реформация в Европе.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: Необходимо больше уделять внимания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понятиям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определениям и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содерж.данных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терминов. Повторить индивидуально темы посвященные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усил.абсол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>.во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Франции.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Также причины и итоги Реформации, эпоха Возрождения.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аячетверть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2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четверть: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оценка 5------0                                                                   оценка 5-------0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оценка 4------7                                                                    оценка 4-------9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оценка 3------4                                                                    оценка 3-------5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оценка 2------0                                                                    оценка 2------2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Всего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 классе: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21 .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В 1 ой четверти делали 11 учащихся.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во 2ой четверти делали 16 учащихся.</w:t>
      </w:r>
    </w:p>
    <w:p w:rsidR="00D51028" w:rsidRPr="00D51028" w:rsidRDefault="00D51028" w:rsidP="004D4F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Успеваемость :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68%, качество -20%</w:t>
      </w:r>
    </w:p>
    <w:p w:rsidR="00D51028" w:rsidRPr="00D51028" w:rsidRDefault="00D51028" w:rsidP="00D5102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Анализ </w:t>
      </w:r>
      <w:proofErr w:type="gramStart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контрольных  работ</w:t>
      </w:r>
      <w:proofErr w:type="gramEnd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по обществознании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1;2;3;4 четверти (годовой-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сранительный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>) 7Бкласса: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---выяснить состояние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учащихся.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Видработы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>—тест.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Общее количество детей в классе---21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Выполняли работу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 1ой четв.15-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учеников,а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во 2й –16.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5------2                                                                   на 5-----0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4-----7                                                                     на 4-----8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3-----6                                                                     на 3-----5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2----0                                                                       на 2----3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Качество знаний ---65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%,  успеваемость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----80%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Типичные ошибки ----трудности с дачей точного определения понятиям, а также с формулировкой собственного суждения по темам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Человек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Труд.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Работа была представлена в двух вариантах. Что касается сравнения то 2ой четверти у нас появились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пятерки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что очень радует. И на оценку 4 тоже прибавился один ученик.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Анализ контрольных работ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1;2;3;4 четверти (годовой-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сранительный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) по истории 8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класса: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Цель ----выявить умения и знания учащихся.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------В первой части необходимо выбрать один правильный ответ.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------Во второй части необходимо соотнести даты и события,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соотв.правит</w:t>
      </w:r>
      <w:proofErr w:type="spellEnd"/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>., определить по отрывку из документа имя правителя.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Анализируя решения заданий части В можно сделать вывод о том, что учащиеся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раб.сдокументами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>.Причинами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ошибок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опред-ся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 большим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обьемомизуч.материала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51028" w:rsidRPr="00C85949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5949">
        <w:rPr>
          <w:rFonts w:ascii="Times New Roman" w:hAnsi="Times New Roman" w:cs="Times New Roman"/>
          <w:sz w:val="24"/>
          <w:szCs w:val="24"/>
        </w:rPr>
        <w:t>Событиями,реформами</w:t>
      </w:r>
      <w:proofErr w:type="gramEnd"/>
      <w:r w:rsidRPr="00C85949">
        <w:rPr>
          <w:rFonts w:ascii="Times New Roman" w:hAnsi="Times New Roman" w:cs="Times New Roman"/>
          <w:sz w:val="24"/>
          <w:szCs w:val="24"/>
        </w:rPr>
        <w:t>,датами,личностями</w:t>
      </w:r>
      <w:proofErr w:type="spellEnd"/>
      <w:r w:rsidRPr="00C8594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9"/>
        <w:gridCol w:w="3096"/>
        <w:gridCol w:w="3096"/>
      </w:tblGrid>
      <w:tr w:rsidR="00D51028" w:rsidRPr="00F41079" w:rsidTr="00D51028"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А класс  1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2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четверть </w:t>
            </w:r>
          </w:p>
        </w:tc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А класс  3ая и 4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(годовая) четверть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Справились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полн.со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зад.на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100%и получили оценку 5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более 80%заданий и получили оценку 4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от 50до 80%и получили оценку 3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менее 50% заданий и получили оценку 2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028" w:rsidRPr="00C85949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51028" w:rsidRPr="00C85949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C85949">
        <w:rPr>
          <w:rFonts w:ascii="Times New Roman" w:hAnsi="Times New Roman" w:cs="Times New Roman"/>
          <w:sz w:val="24"/>
          <w:szCs w:val="24"/>
        </w:rPr>
        <w:t>Успеваемость</w:t>
      </w:r>
      <w:proofErr w:type="spellEnd"/>
      <w:r w:rsidRPr="00C85949">
        <w:rPr>
          <w:rFonts w:ascii="Times New Roman" w:hAnsi="Times New Roman" w:cs="Times New Roman"/>
          <w:sz w:val="24"/>
          <w:szCs w:val="24"/>
        </w:rPr>
        <w:t xml:space="preserve"> ---63%, </w:t>
      </w:r>
      <w:proofErr w:type="spellStart"/>
      <w:r w:rsidRPr="00C85949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C85949">
        <w:rPr>
          <w:rFonts w:ascii="Times New Roman" w:hAnsi="Times New Roman" w:cs="Times New Roman"/>
          <w:sz w:val="24"/>
          <w:szCs w:val="24"/>
        </w:rPr>
        <w:t>---32%</w:t>
      </w:r>
    </w:p>
    <w:p w:rsidR="00D51028" w:rsidRPr="00C85949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Анализ контрольной работы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1;2;3;4 </w:t>
      </w: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четверти (годовой-</w:t>
      </w:r>
      <w:proofErr w:type="gramStart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сравнительный)по</w:t>
      </w:r>
      <w:proofErr w:type="gramEnd"/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обществознании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в 8 А классе: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Цель----выявить прочность усвоения ЗУН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учащихся .</w:t>
      </w:r>
      <w:proofErr w:type="gramEnd"/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----основные виды наказания, лишение свободы и меры воспитательного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воздействия .</w:t>
      </w:r>
      <w:proofErr w:type="gramEnd"/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----социальные права, право на социальное обеспечение.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Допустили ошибки 1-2---6 человек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Допустили 3-5 ошибок—11 человек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Наиболее низкий результат показан по заданиям А4 -41% (современный жилищный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фонд)и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А8—допустили ошибки. 12%учеников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     В целом учащиеся справились с понятиями, дали ответ на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вопросы,привлекая</w:t>
      </w:r>
      <w:proofErr w:type="spellEnd"/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дополнительные знания и личный опыт.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Учащимся сложно выполнять задания с развернутыми ответами.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9"/>
        <w:gridCol w:w="3096"/>
        <w:gridCol w:w="3096"/>
      </w:tblGrid>
      <w:tr w:rsidR="00D51028" w:rsidRPr="00F41079" w:rsidTr="00D51028"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8А класс 1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2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четверть</w:t>
            </w:r>
          </w:p>
        </w:tc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А класс 3я и 4я  четверть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  <w:proofErr w:type="spellEnd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Справились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полн.со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всеми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зад.на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100% и получили оценку 5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более 80%зад.и получили оценку 4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Выполнили верно от 50 до 80%и получили оценку 3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028" w:rsidRPr="00C85949" w:rsidTr="00D51028">
        <w:tc>
          <w:tcPr>
            <w:tcW w:w="3115" w:type="dxa"/>
          </w:tcPr>
          <w:p w:rsidR="00D51028" w:rsidRPr="00D51028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Выполнили верно менее 50% </w:t>
            </w:r>
            <w:proofErr w:type="spellStart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зад.и</w:t>
            </w:r>
            <w:proofErr w:type="spellEnd"/>
            <w:r w:rsidRPr="00D510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получили оценку 2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D51028" w:rsidRPr="00C85949" w:rsidRDefault="00D51028" w:rsidP="00D5102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51028" w:rsidRPr="007B05AE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B05AE">
        <w:rPr>
          <w:rFonts w:ascii="Times New Roman" w:hAnsi="Times New Roman" w:cs="Times New Roman"/>
          <w:sz w:val="24"/>
          <w:szCs w:val="24"/>
          <w:lang w:val="ru-RU"/>
        </w:rPr>
        <w:t>Успеваемость ---53</w:t>
      </w:r>
      <w:proofErr w:type="gramStart"/>
      <w:r w:rsidRPr="007B05AE">
        <w:rPr>
          <w:rFonts w:ascii="Times New Roman" w:hAnsi="Times New Roman" w:cs="Times New Roman"/>
          <w:sz w:val="24"/>
          <w:szCs w:val="24"/>
          <w:lang w:val="ru-RU"/>
        </w:rPr>
        <w:t>%,качество</w:t>
      </w:r>
      <w:proofErr w:type="gramEnd"/>
      <w:r w:rsidRPr="007B05AE">
        <w:rPr>
          <w:rFonts w:ascii="Times New Roman" w:hAnsi="Times New Roman" w:cs="Times New Roman"/>
          <w:sz w:val="24"/>
          <w:szCs w:val="24"/>
          <w:lang w:val="ru-RU"/>
        </w:rPr>
        <w:t>-23%</w:t>
      </w:r>
    </w:p>
    <w:p w:rsidR="00D51028" w:rsidRPr="007B05AE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51028" w:rsidRPr="007B05AE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Анализ контрольных работ по обществознании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1ой и 2о й четверти 9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класса: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Цель—подготовка учащихся 9 класса к государственной итоговой аттестации.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Количество вариантов тестовых заданий-2.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Работа состояла из двух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частей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которые различались по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содержан.,сложности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и числу заданий.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-часть 1 содержала 20 тестовых заданий с выбором одного правильного ответа.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-часть 2 содержала 5 задания.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-на выявление черт и сходства и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различия .</w:t>
      </w:r>
      <w:proofErr w:type="gramEnd"/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В диагностической работе были представлены разделы курса Человек и общество,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Экономика,социальная</w:t>
      </w:r>
      <w:proofErr w:type="spellEnd"/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сфера.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Всего в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классе :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22 учащихся.                 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В 1 ой </w:t>
      </w:r>
      <w:proofErr w:type="spellStart"/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четв.сделали</w:t>
      </w:r>
      <w:proofErr w:type="spellEnd"/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работы-18                                     А во 2 ой -----19 учащихся.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5---1                                                                                    на 5------1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4—10                                                                                  на 4-----6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3---7                                                                                    на 3-----11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2---0                                                                                    на 2-----2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        Успеваемость ----58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%,  качество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>—31%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t>Полугодовой анализ контрольной работы по обществознании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11 класса: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Контрольная работа состояла из двух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частей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первая это тестовая часть , а вторая с датами и событиями (соотнести)и привести примеры.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Все справились с первой часть, во второй части есть ошибки—составление плана по заданной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теме .В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целом результаты контрольной работы можно признать положительными.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Всего :12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Выполнили из них—12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На 5—1 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4—9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3—2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На 2—0</w:t>
      </w:r>
    </w:p>
    <w:p w:rsidR="00D51028" w:rsidRP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Рекомендации</w:t>
      </w:r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: Работать с учащимися с терминологиями и основными понятиями. Учить </w:t>
      </w:r>
      <w:proofErr w:type="gramStart"/>
      <w:r w:rsidRPr="00D51028">
        <w:rPr>
          <w:rFonts w:ascii="Times New Roman" w:hAnsi="Times New Roman" w:cs="Times New Roman"/>
          <w:sz w:val="24"/>
          <w:szCs w:val="24"/>
          <w:lang w:val="ru-RU"/>
        </w:rPr>
        <w:t>сопоставлять ,</w:t>
      </w:r>
      <w:proofErr w:type="gram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сравнивать суждения о социальных явлениях, выявлять признаки, систематизировать факты, понятия; извлекать </w:t>
      </w:r>
      <w:proofErr w:type="spellStart"/>
      <w:r w:rsidRPr="00D51028">
        <w:rPr>
          <w:rFonts w:ascii="Times New Roman" w:hAnsi="Times New Roman" w:cs="Times New Roman"/>
          <w:sz w:val="24"/>
          <w:szCs w:val="24"/>
          <w:lang w:val="ru-RU"/>
        </w:rPr>
        <w:t>нужн.информац.из</w:t>
      </w:r>
      <w:proofErr w:type="spellEnd"/>
      <w:r w:rsidRPr="00D51028">
        <w:rPr>
          <w:rFonts w:ascii="Times New Roman" w:hAnsi="Times New Roman" w:cs="Times New Roman"/>
          <w:sz w:val="24"/>
          <w:szCs w:val="24"/>
          <w:lang w:val="ru-RU"/>
        </w:rPr>
        <w:t xml:space="preserve"> источника.</w:t>
      </w:r>
    </w:p>
    <w:p w:rsidR="00D51028" w:rsidRDefault="00D51028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D51028">
        <w:rPr>
          <w:rFonts w:ascii="Times New Roman" w:hAnsi="Times New Roman" w:cs="Times New Roman"/>
          <w:sz w:val="24"/>
          <w:szCs w:val="24"/>
          <w:lang w:val="ru-RU"/>
        </w:rPr>
        <w:t>Учить рационально использовать время при выполнении работы.</w:t>
      </w:r>
    </w:p>
    <w:p w:rsidR="008522C4" w:rsidRDefault="008522C4" w:rsidP="00D5102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XSpec="center" w:tblpY="907"/>
        <w:tblW w:w="10047" w:type="dxa"/>
        <w:tblLayout w:type="fixed"/>
        <w:tblLook w:val="04A0" w:firstRow="1" w:lastRow="0" w:firstColumn="1" w:lastColumn="0" w:noHBand="0" w:noVBand="1"/>
      </w:tblPr>
      <w:tblGrid>
        <w:gridCol w:w="1288"/>
        <w:gridCol w:w="2577"/>
        <w:gridCol w:w="644"/>
        <w:gridCol w:w="644"/>
        <w:gridCol w:w="644"/>
        <w:gridCol w:w="642"/>
        <w:gridCol w:w="644"/>
        <w:gridCol w:w="644"/>
        <w:gridCol w:w="646"/>
        <w:gridCol w:w="900"/>
        <w:gridCol w:w="774"/>
      </w:tblGrid>
      <w:tr w:rsidR="00F41079" w:rsidTr="00F41079">
        <w:trPr>
          <w:cantSplit/>
          <w:trHeight w:val="125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1079" w:rsidRPr="008522C4" w:rsidRDefault="00F41079" w:rsidP="00F4107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2" w:name="_GoBack"/>
            <w:bookmarkEnd w:id="2"/>
          </w:p>
          <w:p w:rsidR="00F41079" w:rsidRDefault="00F41079" w:rsidP="00F4107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1079" w:rsidRDefault="00F41079" w:rsidP="00F4107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1079" w:rsidRDefault="00F41079" w:rsidP="00F4107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Напис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Получили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41079" w:rsidTr="00F41079">
        <w:trPr>
          <w:trHeight w:val="333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79" w:rsidRDefault="00F41079" w:rsidP="00F410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79" w:rsidRDefault="00F41079" w:rsidP="00F410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79" w:rsidRDefault="00F41079" w:rsidP="00F410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79" w:rsidRDefault="00F41079" w:rsidP="00F410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79" w:rsidRDefault="00F41079" w:rsidP="00F410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F41079" w:rsidTr="00F41079">
        <w:trPr>
          <w:trHeight w:val="52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үеде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тѳрээн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байдалы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«Б»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41079" w:rsidTr="00F41079">
        <w:trPr>
          <w:trHeight w:val="52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үеде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тѳрээн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байдалы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«В»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41079" w:rsidTr="00F41079">
        <w:trPr>
          <w:trHeight w:val="53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Pr="008522C4" w:rsidRDefault="00F41079" w:rsidP="00F410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Диктант «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Суг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бажы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дагыыры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(ДЧ, ар.134)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</w:tr>
      <w:tr w:rsidR="00F41079" w:rsidTr="00F41079">
        <w:trPr>
          <w:trHeight w:val="78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Pr="008522C4" w:rsidRDefault="00F41079" w:rsidP="00F410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Диктант «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Шавар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халдаашкын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» (ДЧ, ар195)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F41079" w:rsidTr="00F41079">
        <w:trPr>
          <w:trHeight w:val="79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Pr="008522C4" w:rsidRDefault="00F41079" w:rsidP="00F410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Диктант «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Шавар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халдаашкын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» (ДЧ, ар195)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«В»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</w:tr>
      <w:tr w:rsidR="00F41079" w:rsidTr="00F41079">
        <w:trPr>
          <w:trHeight w:val="52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Эртемче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(ѲН, ар.101)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</w:tr>
      <w:tr w:rsidR="00F41079" w:rsidTr="00F41079">
        <w:trPr>
          <w:trHeight w:val="53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Pr="008522C4" w:rsidRDefault="00F41079" w:rsidP="00F4107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Диктант «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Ойнап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тур бис» (ДЧ, ар.245)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«А»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41079" w:rsidTr="00F41079">
        <w:trPr>
          <w:trHeight w:val="52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Pr="008522C4" w:rsidRDefault="00F41079" w:rsidP="00F410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Диктант «</w:t>
            </w:r>
            <w:proofErr w:type="spellStart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>Ойнап</w:t>
            </w:r>
            <w:proofErr w:type="spellEnd"/>
            <w:r w:rsidRPr="008522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тур бис» (ДЧ, ар.245)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«Б»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41079" w:rsidTr="00F41079">
        <w:trPr>
          <w:trHeight w:val="257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79" w:rsidRDefault="00F41079" w:rsidP="00F410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79" w:rsidRDefault="00F41079" w:rsidP="00F41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94%</w:t>
            </w:r>
          </w:p>
        </w:tc>
      </w:tr>
    </w:tbl>
    <w:p w:rsidR="008522C4" w:rsidRPr="008522C4" w:rsidRDefault="008522C4" w:rsidP="008522C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22C4">
        <w:rPr>
          <w:rFonts w:ascii="Times New Roman" w:hAnsi="Times New Roman"/>
          <w:b/>
          <w:sz w:val="28"/>
          <w:szCs w:val="28"/>
          <w:lang w:val="ru-RU"/>
        </w:rPr>
        <w:t>Сводный анализ контрольных работ по родному языку учащихся 6-10 классов МБОУ «СОШ №2 г. Чадан» 2024-2025 уч. год. 4 четверть.</w:t>
      </w:r>
    </w:p>
    <w:p w:rsidR="008522C4" w:rsidRDefault="008522C4" w:rsidP="008522C4">
      <w:pPr>
        <w:rPr>
          <w:rFonts w:ascii="Times New Roman" w:hAnsi="Times New Roman"/>
          <w:b/>
          <w:sz w:val="24"/>
          <w:szCs w:val="24"/>
          <w:lang w:val="ru-RU"/>
        </w:rPr>
      </w:pPr>
      <w:r w:rsidRPr="008522C4">
        <w:rPr>
          <w:rFonts w:ascii="Times New Roman" w:hAnsi="Times New Roman"/>
          <w:b/>
          <w:sz w:val="24"/>
          <w:szCs w:val="24"/>
          <w:lang w:val="ru-RU"/>
        </w:rPr>
        <w:t xml:space="preserve">Учитель-предметник: </w:t>
      </w:r>
      <w:proofErr w:type="spellStart"/>
      <w:r w:rsidRPr="008522C4">
        <w:rPr>
          <w:rFonts w:ascii="Times New Roman" w:hAnsi="Times New Roman"/>
          <w:b/>
          <w:sz w:val="24"/>
          <w:szCs w:val="24"/>
          <w:lang w:val="ru-RU"/>
        </w:rPr>
        <w:t>Деге</w:t>
      </w:r>
      <w:proofErr w:type="spellEnd"/>
      <w:r w:rsidRPr="008522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522C4">
        <w:rPr>
          <w:rFonts w:ascii="Times New Roman" w:hAnsi="Times New Roman"/>
          <w:b/>
          <w:sz w:val="24"/>
          <w:szCs w:val="24"/>
          <w:lang w:val="ru-RU"/>
        </w:rPr>
        <w:t>Борбаанай</w:t>
      </w:r>
      <w:proofErr w:type="spellEnd"/>
      <w:r w:rsidRPr="008522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8522C4">
        <w:rPr>
          <w:rFonts w:ascii="Times New Roman" w:hAnsi="Times New Roman"/>
          <w:b/>
          <w:sz w:val="24"/>
          <w:szCs w:val="24"/>
          <w:lang w:val="ru-RU"/>
        </w:rPr>
        <w:t>Ондаровна</w:t>
      </w:r>
      <w:proofErr w:type="spellEnd"/>
    </w:p>
    <w:p w:rsidR="00AA4738" w:rsidRPr="00AA4738" w:rsidRDefault="00AA4738" w:rsidP="00AA47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4738">
        <w:rPr>
          <w:rFonts w:ascii="Times New Roman" w:hAnsi="Times New Roman" w:cs="Times New Roman"/>
          <w:sz w:val="28"/>
          <w:szCs w:val="28"/>
          <w:lang w:val="ru-RU"/>
        </w:rPr>
        <w:t xml:space="preserve">Анализ контрольных работ по английскому языку за 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AA4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A4738">
        <w:rPr>
          <w:rFonts w:ascii="Times New Roman" w:hAnsi="Times New Roman" w:cs="Times New Roman"/>
          <w:sz w:val="28"/>
          <w:szCs w:val="28"/>
          <w:lang w:val="ru-RU"/>
        </w:rPr>
        <w:t>четверть  МБОУ</w:t>
      </w:r>
      <w:proofErr w:type="gramEnd"/>
      <w:r w:rsidRPr="00AA4738">
        <w:rPr>
          <w:rFonts w:ascii="Times New Roman" w:hAnsi="Times New Roman" w:cs="Times New Roman"/>
          <w:sz w:val="28"/>
          <w:szCs w:val="28"/>
          <w:lang w:val="ru-RU"/>
        </w:rPr>
        <w:t xml:space="preserve"> СОШ №2 г. Чадан 2024-2025 уч. гг.</w:t>
      </w:r>
    </w:p>
    <w:p w:rsidR="00AA4738" w:rsidRDefault="00AA4738" w:rsidP="00AA473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Э.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"/>
        <w:gridCol w:w="1101"/>
        <w:gridCol w:w="1082"/>
        <w:gridCol w:w="1022"/>
        <w:gridCol w:w="1022"/>
        <w:gridCol w:w="1023"/>
        <w:gridCol w:w="1023"/>
        <w:gridCol w:w="929"/>
        <w:gridCol w:w="934"/>
      </w:tblGrid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Вып-ли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КЗ %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 %</w:t>
            </w:r>
          </w:p>
        </w:tc>
      </w:tr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п/г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п/г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п/г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 «а»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 «а»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«б»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A4738" w:rsidTr="006D4F88"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738" w:rsidRDefault="00AA4738" w:rsidP="00786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6D4F88" w:rsidRPr="00705B14" w:rsidRDefault="006D4F88" w:rsidP="006D4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Анализ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контрольных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работ</w:t>
      </w:r>
      <w:proofErr w:type="spellEnd"/>
      <w:r w:rsidRPr="00705B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F88" w:rsidRPr="006D4F88" w:rsidRDefault="006D4F88" w:rsidP="006D4F8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4F88">
        <w:rPr>
          <w:rFonts w:ascii="Times New Roman" w:hAnsi="Times New Roman" w:cs="Times New Roman"/>
          <w:b/>
          <w:sz w:val="28"/>
          <w:szCs w:val="28"/>
          <w:lang w:val="ru-RU"/>
        </w:rPr>
        <w:t>4 четверти по предмету иностранный (</w:t>
      </w:r>
      <w:proofErr w:type="gramStart"/>
      <w:r w:rsidRPr="006D4F88">
        <w:rPr>
          <w:rFonts w:ascii="Times New Roman" w:hAnsi="Times New Roman" w:cs="Times New Roman"/>
          <w:b/>
          <w:sz w:val="28"/>
          <w:szCs w:val="28"/>
          <w:lang w:val="ru-RU"/>
        </w:rPr>
        <w:t>английский )</w:t>
      </w:r>
      <w:proofErr w:type="gramEnd"/>
      <w:r w:rsidRPr="006D4F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язык </w:t>
      </w:r>
    </w:p>
    <w:p w:rsidR="006D4F88" w:rsidRPr="006D4F88" w:rsidRDefault="006D4F88" w:rsidP="006D4F88">
      <w:pPr>
        <w:jc w:val="center"/>
        <w:rPr>
          <w:rFonts w:ascii="Times New Roman" w:hAnsi="Times New Roman" w:cs="Times New Roman"/>
          <w:lang w:val="ru-RU"/>
        </w:rPr>
      </w:pPr>
      <w:r w:rsidRPr="006D4F88">
        <w:rPr>
          <w:rFonts w:ascii="Times New Roman" w:hAnsi="Times New Roman" w:cs="Times New Roman"/>
          <w:lang w:val="ru-RU"/>
        </w:rPr>
        <w:t>на 2024-2025 учебный год</w:t>
      </w:r>
    </w:p>
    <w:p w:rsidR="006D4F88" w:rsidRPr="006D4F88" w:rsidRDefault="006D4F88" w:rsidP="006D4F88">
      <w:pPr>
        <w:jc w:val="center"/>
        <w:rPr>
          <w:rFonts w:ascii="Times New Roman" w:hAnsi="Times New Roman" w:cs="Times New Roman"/>
          <w:lang w:val="ru-RU"/>
        </w:rPr>
      </w:pPr>
      <w:r w:rsidRPr="006D4F88">
        <w:rPr>
          <w:rFonts w:ascii="Times New Roman" w:hAnsi="Times New Roman" w:cs="Times New Roman"/>
          <w:lang w:val="ru-RU"/>
        </w:rPr>
        <w:t xml:space="preserve">учитель-предметник </w:t>
      </w:r>
      <w:proofErr w:type="spellStart"/>
      <w:r w:rsidRPr="006D4F88">
        <w:rPr>
          <w:rFonts w:ascii="Times New Roman" w:hAnsi="Times New Roman" w:cs="Times New Roman"/>
          <w:lang w:val="ru-RU"/>
        </w:rPr>
        <w:t>Салчак</w:t>
      </w:r>
      <w:proofErr w:type="spellEnd"/>
      <w:r w:rsidRPr="006D4F88">
        <w:rPr>
          <w:rFonts w:ascii="Times New Roman" w:hAnsi="Times New Roman" w:cs="Times New Roman"/>
          <w:lang w:val="ru-RU"/>
        </w:rPr>
        <w:t xml:space="preserve"> Н.В.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905"/>
        <w:gridCol w:w="1046"/>
        <w:gridCol w:w="1025"/>
        <w:gridCol w:w="1030"/>
        <w:gridCol w:w="1031"/>
        <w:gridCol w:w="1026"/>
        <w:gridCol w:w="1027"/>
        <w:gridCol w:w="1039"/>
        <w:gridCol w:w="2786"/>
      </w:tblGrid>
      <w:tr w:rsidR="006D4F88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5B14">
              <w:rPr>
                <w:rFonts w:ascii="Times New Roman" w:hAnsi="Times New Roman" w:cs="Times New Roman"/>
                <w:b/>
              </w:rPr>
              <w:t>класс</w:t>
            </w:r>
            <w:proofErr w:type="spellEnd"/>
          </w:p>
        </w:tc>
        <w:tc>
          <w:tcPr>
            <w:tcW w:w="1046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5B14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</w:p>
        </w:tc>
        <w:tc>
          <w:tcPr>
            <w:tcW w:w="102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0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1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6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7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039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5B14">
              <w:rPr>
                <w:rFonts w:ascii="Times New Roman" w:hAnsi="Times New Roman" w:cs="Times New Roman"/>
                <w:b/>
              </w:rPr>
              <w:t>кз</w:t>
            </w:r>
            <w:proofErr w:type="spellEnd"/>
          </w:p>
        </w:tc>
        <w:tc>
          <w:tcPr>
            <w:tcW w:w="2786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5B14">
              <w:rPr>
                <w:rFonts w:ascii="Times New Roman" w:hAnsi="Times New Roman" w:cs="Times New Roman"/>
                <w:b/>
              </w:rPr>
              <w:t>Пу</w:t>
            </w:r>
            <w:proofErr w:type="spellEnd"/>
            <w:r w:rsidRPr="00705B14">
              <w:rPr>
                <w:rFonts w:ascii="Times New Roman" w:hAnsi="Times New Roman" w:cs="Times New Roman"/>
                <w:b/>
              </w:rPr>
              <w:t>/</w:t>
            </w:r>
          </w:p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ПМПК</w:t>
            </w:r>
          </w:p>
        </w:tc>
      </w:tr>
      <w:tr w:rsidR="006D4F88" w:rsidRPr="00F41079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2а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86" w:type="dxa"/>
          </w:tcPr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4F88">
              <w:rPr>
                <w:rFonts w:ascii="Times New Roman" w:hAnsi="Times New Roman" w:cs="Times New Roman"/>
                <w:lang w:val="ru-RU"/>
              </w:rPr>
              <w:t>95%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Куулар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Айслан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Монгуш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Цент-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Аюш</w:t>
            </w:r>
            <w:proofErr w:type="spellEnd"/>
          </w:p>
        </w:tc>
      </w:tr>
      <w:tr w:rsidR="006D4F88" w:rsidRPr="00F41079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86" w:type="dxa"/>
          </w:tcPr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4F88">
              <w:rPr>
                <w:rFonts w:ascii="Times New Roman" w:hAnsi="Times New Roman" w:cs="Times New Roman"/>
                <w:lang w:val="ru-RU"/>
              </w:rPr>
              <w:t>100%</w:t>
            </w:r>
          </w:p>
          <w:p w:rsidR="006D4F88" w:rsidRPr="006D4F88" w:rsidRDefault="006D4F88" w:rsidP="0078691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Донгак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Артыш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>, Ширин-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оол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Чингис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6D4F88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3 в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8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94%</w:t>
            </w:r>
          </w:p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Саян</w:t>
            </w:r>
            <w:proofErr w:type="spellEnd"/>
          </w:p>
        </w:tc>
      </w:tr>
      <w:tr w:rsidR="006D4F88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4а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2786" w:type="dxa"/>
          </w:tcPr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4F88">
              <w:rPr>
                <w:rFonts w:ascii="Times New Roman" w:hAnsi="Times New Roman" w:cs="Times New Roman"/>
                <w:lang w:val="ru-RU"/>
              </w:rPr>
              <w:t>95%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Монгуш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Чараш-оол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Саая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Олчей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Онза-Байыр</w:t>
            </w:r>
            <w:proofErr w:type="spellEnd"/>
          </w:p>
        </w:tc>
      </w:tr>
      <w:tr w:rsidR="006D4F88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2786" w:type="dxa"/>
          </w:tcPr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4F88">
              <w:rPr>
                <w:rFonts w:ascii="Times New Roman" w:hAnsi="Times New Roman" w:cs="Times New Roman"/>
                <w:lang w:val="ru-RU"/>
              </w:rPr>
              <w:t xml:space="preserve">94% 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Монгуш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Бай-Белек,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Монгуш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Дозураш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Тезин</w:t>
            </w:r>
            <w:proofErr w:type="spellEnd"/>
          </w:p>
        </w:tc>
      </w:tr>
      <w:tr w:rsidR="006D4F88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786" w:type="dxa"/>
          </w:tcPr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4F88">
              <w:rPr>
                <w:rFonts w:ascii="Times New Roman" w:hAnsi="Times New Roman" w:cs="Times New Roman"/>
                <w:lang w:val="ru-RU"/>
              </w:rPr>
              <w:t>100%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Доодек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Сайын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>-Белек,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Куулар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Андрян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</w:tr>
      <w:tr w:rsidR="006D4F88" w:rsidRPr="00F41079" w:rsidTr="006D4F88">
        <w:trPr>
          <w:trHeight w:val="826"/>
        </w:trPr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86" w:type="dxa"/>
          </w:tcPr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4F88">
              <w:rPr>
                <w:rFonts w:ascii="Times New Roman" w:hAnsi="Times New Roman" w:cs="Times New Roman"/>
                <w:lang w:val="ru-RU"/>
              </w:rPr>
              <w:t>80%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Кертик-оол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Айдыс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Монгуш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Айрат</w:t>
            </w:r>
          </w:p>
        </w:tc>
      </w:tr>
      <w:tr w:rsidR="006D4F88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8 в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278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93%</w:t>
            </w:r>
          </w:p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Амыр-Санаа</w:t>
            </w:r>
            <w:proofErr w:type="spellEnd"/>
          </w:p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Ай-Кыс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Сувак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Очугаш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Угер</w:t>
            </w:r>
            <w:proofErr w:type="spellEnd"/>
          </w:p>
        </w:tc>
      </w:tr>
      <w:tr w:rsidR="006D4F88" w:rsidRPr="00F41079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lastRenderedPageBreak/>
              <w:t>9 б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2786" w:type="dxa"/>
          </w:tcPr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D4F88">
              <w:rPr>
                <w:rFonts w:ascii="Times New Roman" w:hAnsi="Times New Roman" w:cs="Times New Roman"/>
                <w:lang w:val="ru-RU"/>
              </w:rPr>
              <w:t>87%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Ашак-оол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Виктория</w:t>
            </w:r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Куулар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Чинчи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-Шуру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Монгуш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Айлаана</w:t>
            </w:r>
            <w:proofErr w:type="spellEnd"/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Монгуш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Монгунай</w:t>
            </w:r>
            <w:proofErr w:type="spellEnd"/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Сат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Дамырак</w:t>
            </w:r>
            <w:proofErr w:type="spellEnd"/>
          </w:p>
          <w:p w:rsidR="006D4F88" w:rsidRPr="006D4F88" w:rsidRDefault="006D4F88" w:rsidP="0078691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4F88">
              <w:rPr>
                <w:rFonts w:ascii="Times New Roman" w:hAnsi="Times New Roman" w:cs="Times New Roman"/>
                <w:lang w:val="ru-RU"/>
              </w:rPr>
              <w:t>Сарыглар</w:t>
            </w:r>
            <w:proofErr w:type="spellEnd"/>
            <w:r w:rsidRPr="006D4F88">
              <w:rPr>
                <w:rFonts w:ascii="Times New Roman" w:hAnsi="Times New Roman" w:cs="Times New Roman"/>
                <w:lang w:val="ru-RU"/>
              </w:rPr>
              <w:t xml:space="preserve"> Эдуард</w:t>
            </w:r>
          </w:p>
        </w:tc>
      </w:tr>
      <w:tr w:rsidR="006D4F88" w:rsidTr="006D4F88">
        <w:tc>
          <w:tcPr>
            <w:tcW w:w="905" w:type="dxa"/>
          </w:tcPr>
          <w:p w:rsidR="006D4F88" w:rsidRPr="00705B14" w:rsidRDefault="006D4F88" w:rsidP="007869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B14">
              <w:rPr>
                <w:rFonts w:ascii="Times New Roman" w:hAnsi="Times New Roman" w:cs="Times New Roman"/>
                <w:b/>
              </w:rPr>
              <w:t>10 а</w:t>
            </w:r>
          </w:p>
        </w:tc>
        <w:tc>
          <w:tcPr>
            <w:tcW w:w="104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5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1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7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9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2786" w:type="dxa"/>
          </w:tcPr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97%</w:t>
            </w:r>
          </w:p>
          <w:p w:rsidR="006D4F88" w:rsidRDefault="006D4F88" w:rsidP="00786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Айдыс</w:t>
            </w:r>
            <w:proofErr w:type="spellEnd"/>
          </w:p>
        </w:tc>
      </w:tr>
    </w:tbl>
    <w:p w:rsidR="006D4F88" w:rsidRDefault="006D4F88" w:rsidP="006D4F88">
      <w:pPr>
        <w:rPr>
          <w:rFonts w:ascii="Times New Roman" w:hAnsi="Times New Roman" w:cs="Times New Roman"/>
          <w:lang w:val="ru-RU"/>
        </w:rPr>
      </w:pPr>
      <w:r w:rsidRPr="006D4F88">
        <w:rPr>
          <w:rFonts w:ascii="Times New Roman" w:hAnsi="Times New Roman" w:cs="Times New Roman"/>
          <w:lang w:val="ru-RU"/>
        </w:rPr>
        <w:t xml:space="preserve"> В 9 графе следующие учащиеся очень затрудняются / и, или имеют справку ПМПК при выполнении контрольных, самостоятельных работ (зачетов, чтении текста и выполнении заданий к нему). </w:t>
      </w:r>
    </w:p>
    <w:p w:rsidR="00972E40" w:rsidRPr="00972E40" w:rsidRDefault="00972E40" w:rsidP="00972E40">
      <w:pPr>
        <w:pStyle w:val="a9"/>
        <w:tabs>
          <w:tab w:val="left" w:pos="6125"/>
        </w:tabs>
        <w:spacing w:before="33" w:line="242" w:lineRule="auto"/>
        <w:ind w:left="140" w:right="5" w:firstLine="67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 xml:space="preserve">Анализ контрольных работ по математике Учитель </w:t>
      </w:r>
      <w:proofErr w:type="spellStart"/>
      <w:r w:rsidRPr="00972E40">
        <w:rPr>
          <w:rFonts w:asciiTheme="minorHAnsi" w:hAnsiTheme="minorHAnsi" w:cstheme="minorHAnsi"/>
          <w:sz w:val="24"/>
          <w:szCs w:val="24"/>
        </w:rPr>
        <w:t>Ондар</w:t>
      </w:r>
      <w:proofErr w:type="spellEnd"/>
      <w:r w:rsidRPr="00972E4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972E40">
        <w:rPr>
          <w:rFonts w:asciiTheme="minorHAnsi" w:hAnsiTheme="minorHAnsi" w:cstheme="minorHAnsi"/>
          <w:sz w:val="24"/>
          <w:szCs w:val="24"/>
        </w:rPr>
        <w:t>Б-К</w:t>
      </w:r>
      <w:proofErr w:type="gramEnd"/>
      <w:r w:rsidRPr="00972E40">
        <w:rPr>
          <w:rFonts w:asciiTheme="minorHAnsi" w:hAnsiTheme="minorHAnsi" w:cstheme="minorHAnsi"/>
          <w:sz w:val="24"/>
          <w:szCs w:val="24"/>
        </w:rPr>
        <w:t>.Х</w:t>
      </w:r>
    </w:p>
    <w:p w:rsidR="00972E40" w:rsidRPr="00972E40" w:rsidRDefault="00972E40" w:rsidP="00972E40">
      <w:pPr>
        <w:pStyle w:val="a9"/>
        <w:tabs>
          <w:tab w:val="left" w:pos="6125"/>
        </w:tabs>
        <w:spacing w:before="33" w:line="242" w:lineRule="auto"/>
        <w:ind w:left="140" w:right="5" w:firstLine="67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Данная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контрольная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работа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проводилась</w:t>
      </w:r>
      <w:r w:rsidRPr="00972E40">
        <w:rPr>
          <w:rFonts w:asciiTheme="minorHAnsi" w:hAnsiTheme="minorHAnsi" w:cstheme="minorHAnsi"/>
          <w:sz w:val="24"/>
          <w:szCs w:val="24"/>
        </w:rPr>
        <w:tab/>
        <w:t>в</w:t>
      </w:r>
      <w:r w:rsidRPr="00972E4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соответствии</w:t>
      </w:r>
      <w:r w:rsidRPr="00972E4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графиком</w:t>
      </w:r>
      <w:r w:rsidRPr="00972E4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школы</w:t>
      </w:r>
      <w:r w:rsidRPr="00972E4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и содержала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материал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по изученным темам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и разделам.</w:t>
      </w:r>
    </w:p>
    <w:p w:rsidR="00972E40" w:rsidRPr="00972E40" w:rsidRDefault="00972E40" w:rsidP="00972E40">
      <w:pPr>
        <w:pStyle w:val="a9"/>
        <w:ind w:right="416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Работа содержит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5</w:t>
      </w:r>
      <w:r w:rsidRPr="00972E4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обязательных заданий. Цель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работы: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проверит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знания</w:t>
      </w:r>
      <w:r w:rsidRPr="00972E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за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3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четверть</w:t>
      </w:r>
    </w:p>
    <w:p w:rsidR="00972E40" w:rsidRPr="00972E40" w:rsidRDefault="00972E40" w:rsidP="00972E40">
      <w:pPr>
        <w:pStyle w:val="a9"/>
        <w:spacing w:before="1" w:line="273" w:lineRule="auto"/>
        <w:ind w:right="1077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В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классе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по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списку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26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человек.</w:t>
      </w:r>
      <w:r w:rsidRPr="00972E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Работу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выполняли 25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учеников. Результаты: «5»- 6 уч.-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24%</w:t>
      </w:r>
    </w:p>
    <w:p w:rsidR="00972E40" w:rsidRPr="00972E40" w:rsidRDefault="00972E40" w:rsidP="00972E40">
      <w:pPr>
        <w:pStyle w:val="a9"/>
        <w:spacing w:before="6"/>
        <w:ind w:left="166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«4»-6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уч.-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>24%</w:t>
      </w:r>
    </w:p>
    <w:p w:rsidR="00972E40" w:rsidRPr="00972E40" w:rsidRDefault="00972E40" w:rsidP="00972E40">
      <w:pPr>
        <w:pStyle w:val="a9"/>
        <w:spacing w:before="54"/>
        <w:ind w:left="172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«3»-8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уч.-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>32%</w:t>
      </w:r>
    </w:p>
    <w:p w:rsidR="00972E40" w:rsidRPr="00972E40" w:rsidRDefault="00972E40" w:rsidP="00972E40">
      <w:pPr>
        <w:pStyle w:val="a9"/>
        <w:spacing w:before="48"/>
        <w:ind w:left="172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«2»-5</w:t>
      </w:r>
      <w:r w:rsidRPr="00972E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-20</w:t>
      </w:r>
      <w:r w:rsidRPr="00972E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pacing w:val="-10"/>
          <w:sz w:val="24"/>
          <w:szCs w:val="24"/>
        </w:rPr>
        <w:t>%</w:t>
      </w:r>
    </w:p>
    <w:p w:rsidR="00972E40" w:rsidRPr="00972E40" w:rsidRDefault="00972E40" w:rsidP="00972E40">
      <w:pPr>
        <w:tabs>
          <w:tab w:val="left" w:pos="3471"/>
          <w:tab w:val="left" w:pos="7218"/>
        </w:tabs>
        <w:spacing w:before="81"/>
        <w:ind w:left="140"/>
        <w:rPr>
          <w:rFonts w:cstheme="minorHAnsi"/>
          <w:sz w:val="24"/>
          <w:szCs w:val="24"/>
          <w:lang w:val="ru-RU"/>
        </w:rPr>
      </w:pPr>
      <w:r w:rsidRPr="00972E40">
        <w:rPr>
          <w:rFonts w:cstheme="minorHAnsi"/>
          <w:sz w:val="24"/>
          <w:szCs w:val="24"/>
          <w:lang w:val="ru-RU"/>
        </w:rPr>
        <w:t>КАЧ</w:t>
      </w:r>
      <w:r w:rsidRPr="00972E40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972E40">
        <w:rPr>
          <w:rFonts w:cstheme="minorHAnsi"/>
          <w:spacing w:val="-4"/>
          <w:sz w:val="24"/>
          <w:szCs w:val="24"/>
          <w:lang w:val="ru-RU"/>
        </w:rPr>
        <w:t>=48%</w:t>
      </w:r>
      <w:r w:rsidRPr="00972E40">
        <w:rPr>
          <w:rFonts w:cstheme="minorHAnsi"/>
          <w:sz w:val="24"/>
          <w:szCs w:val="24"/>
          <w:lang w:val="ru-RU"/>
        </w:rPr>
        <w:tab/>
      </w:r>
      <w:r w:rsidRPr="00972E40">
        <w:rPr>
          <w:rFonts w:cstheme="minorHAnsi"/>
          <w:spacing w:val="-2"/>
          <w:sz w:val="24"/>
          <w:szCs w:val="24"/>
          <w:lang w:val="ru-RU"/>
        </w:rPr>
        <w:t>УО=80%</w:t>
      </w:r>
      <w:r w:rsidRPr="00972E40">
        <w:rPr>
          <w:rFonts w:cstheme="minorHAnsi"/>
          <w:sz w:val="24"/>
          <w:szCs w:val="24"/>
          <w:lang w:val="ru-RU"/>
        </w:rPr>
        <w:tab/>
      </w:r>
      <w:r w:rsidRPr="00972E40">
        <w:rPr>
          <w:rFonts w:cstheme="minorHAnsi"/>
          <w:spacing w:val="-2"/>
          <w:sz w:val="24"/>
          <w:szCs w:val="24"/>
          <w:lang w:val="ru-RU"/>
        </w:rPr>
        <w:t>СОК=54,08%</w:t>
      </w:r>
    </w:p>
    <w:p w:rsidR="00972E40" w:rsidRPr="00972E40" w:rsidRDefault="00972E40" w:rsidP="00972E40">
      <w:pPr>
        <w:pStyle w:val="a9"/>
        <w:spacing w:before="131"/>
        <w:ind w:left="0"/>
        <w:rPr>
          <w:rFonts w:asciiTheme="minorHAnsi" w:hAnsiTheme="minorHAnsi" w:cstheme="minorHAnsi"/>
          <w:sz w:val="24"/>
          <w:szCs w:val="24"/>
        </w:rPr>
      </w:pPr>
    </w:p>
    <w:p w:rsidR="00972E40" w:rsidRPr="00972E40" w:rsidRDefault="00972E40" w:rsidP="00972E40">
      <w:pPr>
        <w:pStyle w:val="1"/>
        <w:ind w:left="2196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Анализ</w:t>
      </w:r>
      <w:r w:rsidRPr="00972E40">
        <w:rPr>
          <w:rFonts w:asciiTheme="minorHAnsi" w:hAnsiTheme="minorHAnsi" w:cstheme="minorHAnsi"/>
          <w:color w:val="auto"/>
          <w:spacing w:val="62"/>
          <w:sz w:val="24"/>
          <w:szCs w:val="24"/>
          <w:lang w:val="ru-RU"/>
        </w:rPr>
        <w:t xml:space="preserve"> </w:t>
      </w: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контрольной</w:t>
      </w:r>
      <w:r w:rsidRPr="00972E40">
        <w:rPr>
          <w:rFonts w:asciiTheme="minorHAnsi" w:hAnsiTheme="minorHAnsi" w:cstheme="minorHAnsi"/>
          <w:color w:val="auto"/>
          <w:spacing w:val="-3"/>
          <w:sz w:val="24"/>
          <w:szCs w:val="24"/>
          <w:lang w:val="ru-RU"/>
        </w:rPr>
        <w:t xml:space="preserve"> </w:t>
      </w:r>
      <w:proofErr w:type="gramStart"/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работы</w:t>
      </w:r>
      <w:r w:rsidRPr="00972E40">
        <w:rPr>
          <w:rFonts w:asciiTheme="minorHAnsi" w:hAnsiTheme="minorHAnsi" w:cstheme="minorHAnsi"/>
          <w:color w:val="auto"/>
          <w:spacing w:val="29"/>
          <w:sz w:val="24"/>
          <w:szCs w:val="24"/>
          <w:lang w:val="ru-RU"/>
        </w:rPr>
        <w:t xml:space="preserve">  </w:t>
      </w: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по</w:t>
      </w:r>
      <w:proofErr w:type="gramEnd"/>
      <w:r w:rsidRPr="00972E40">
        <w:rPr>
          <w:rFonts w:asciiTheme="minorHAnsi" w:hAnsiTheme="minorHAnsi" w:cstheme="minorHAnsi"/>
          <w:color w:val="auto"/>
          <w:spacing w:val="-1"/>
          <w:sz w:val="24"/>
          <w:szCs w:val="24"/>
          <w:lang w:val="ru-RU"/>
        </w:rPr>
        <w:t xml:space="preserve"> </w:t>
      </w: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математике</w:t>
      </w:r>
      <w:r w:rsidRPr="00972E40">
        <w:rPr>
          <w:rFonts w:asciiTheme="minorHAnsi" w:hAnsiTheme="minorHAnsi" w:cstheme="minorHAnsi"/>
          <w:color w:val="auto"/>
          <w:spacing w:val="6"/>
          <w:sz w:val="24"/>
          <w:szCs w:val="24"/>
          <w:lang w:val="ru-RU"/>
        </w:rPr>
        <w:t xml:space="preserve"> </w:t>
      </w: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6</w:t>
      </w:r>
      <w:r w:rsidRPr="00972E40">
        <w:rPr>
          <w:rFonts w:asciiTheme="minorHAnsi" w:hAnsiTheme="minorHAnsi" w:cstheme="minorHAnsi"/>
          <w:color w:val="auto"/>
          <w:spacing w:val="-3"/>
          <w:sz w:val="24"/>
          <w:szCs w:val="24"/>
          <w:lang w:val="ru-RU"/>
        </w:rPr>
        <w:t xml:space="preserve"> </w:t>
      </w:r>
      <w:r w:rsidRPr="00972E40">
        <w:rPr>
          <w:rFonts w:asciiTheme="minorHAnsi" w:hAnsiTheme="minorHAnsi" w:cstheme="minorHAnsi"/>
          <w:color w:val="auto"/>
          <w:spacing w:val="-4"/>
          <w:sz w:val="24"/>
          <w:szCs w:val="24"/>
          <w:lang w:val="ru-RU"/>
        </w:rPr>
        <w:t>«а».</w:t>
      </w:r>
    </w:p>
    <w:p w:rsidR="00972E40" w:rsidRPr="00972E40" w:rsidRDefault="00972E40" w:rsidP="00972E40">
      <w:pPr>
        <w:pStyle w:val="a9"/>
        <w:tabs>
          <w:tab w:val="left" w:pos="6125"/>
        </w:tabs>
        <w:spacing w:before="44" w:line="242" w:lineRule="auto"/>
        <w:ind w:left="140" w:right="5" w:firstLine="67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Данная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контрольная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работа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проводилась</w:t>
      </w:r>
      <w:r w:rsidRPr="00972E40">
        <w:rPr>
          <w:rFonts w:asciiTheme="minorHAnsi" w:hAnsiTheme="minorHAnsi" w:cstheme="minorHAnsi"/>
          <w:sz w:val="24"/>
          <w:szCs w:val="24"/>
        </w:rPr>
        <w:tab/>
        <w:t>в</w:t>
      </w:r>
      <w:r w:rsidRPr="00972E4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соответствии</w:t>
      </w:r>
      <w:r w:rsidRPr="00972E4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графиком</w:t>
      </w:r>
      <w:r w:rsidRPr="00972E4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школы</w:t>
      </w:r>
      <w:r w:rsidRPr="00972E4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и содержала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материал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по изученным темам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и разделам.</w:t>
      </w:r>
    </w:p>
    <w:p w:rsidR="00972E40" w:rsidRPr="00972E40" w:rsidRDefault="00972E40" w:rsidP="00972E40">
      <w:pPr>
        <w:pStyle w:val="a9"/>
        <w:spacing w:line="237" w:lineRule="auto"/>
        <w:ind w:right="416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Работа содержит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5</w:t>
      </w:r>
      <w:r w:rsidRPr="00972E4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обязательных заданий. Цель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работы: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проверит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знания</w:t>
      </w:r>
      <w:r w:rsidRPr="00972E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за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3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четверть</w:t>
      </w:r>
    </w:p>
    <w:p w:rsidR="00972E40" w:rsidRPr="00972E40" w:rsidRDefault="00972E40" w:rsidP="00972E40">
      <w:pPr>
        <w:pStyle w:val="a9"/>
        <w:spacing w:before="8" w:line="273" w:lineRule="auto"/>
        <w:ind w:right="1077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В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классе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по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списку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19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человек.</w:t>
      </w:r>
      <w:r w:rsidRPr="00972E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Работу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выполняли 17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учеников. Результаты: «5»- 5 уч.-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29,41%</w:t>
      </w:r>
    </w:p>
    <w:p w:rsidR="00972E40" w:rsidRPr="00972E40" w:rsidRDefault="00972E40" w:rsidP="00972E40">
      <w:pPr>
        <w:pStyle w:val="a9"/>
        <w:spacing w:before="6"/>
        <w:ind w:left="166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«4»-6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уч.-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>35,29%</w:t>
      </w:r>
    </w:p>
    <w:p w:rsidR="00972E40" w:rsidRPr="00972E40" w:rsidRDefault="00972E40" w:rsidP="00972E40">
      <w:pPr>
        <w:pStyle w:val="a9"/>
        <w:spacing w:before="53"/>
        <w:ind w:left="172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«3»-2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уч.-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>11,76%</w:t>
      </w:r>
    </w:p>
    <w:p w:rsidR="00972E40" w:rsidRPr="00972E40" w:rsidRDefault="00972E40" w:rsidP="00972E40">
      <w:pPr>
        <w:pStyle w:val="a9"/>
        <w:spacing w:before="48"/>
        <w:ind w:left="172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«2»-4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</w:t>
      </w:r>
      <w:r w:rsidRPr="00972E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-23,59</w:t>
      </w:r>
      <w:r w:rsidRPr="00972E4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pacing w:val="-10"/>
          <w:sz w:val="24"/>
          <w:szCs w:val="24"/>
        </w:rPr>
        <w:t>%</w:t>
      </w:r>
    </w:p>
    <w:p w:rsidR="00972E40" w:rsidRPr="00972E40" w:rsidRDefault="00972E40" w:rsidP="00972E40">
      <w:pPr>
        <w:tabs>
          <w:tab w:val="left" w:pos="3771"/>
          <w:tab w:val="left" w:pos="7823"/>
        </w:tabs>
        <w:spacing w:before="82"/>
        <w:ind w:left="140"/>
        <w:rPr>
          <w:rFonts w:cstheme="minorHAnsi"/>
          <w:sz w:val="24"/>
          <w:szCs w:val="24"/>
          <w:lang w:val="ru-RU"/>
        </w:rPr>
      </w:pPr>
      <w:r w:rsidRPr="00972E40">
        <w:rPr>
          <w:rFonts w:cstheme="minorHAnsi"/>
          <w:sz w:val="24"/>
          <w:szCs w:val="24"/>
          <w:lang w:val="ru-RU"/>
        </w:rPr>
        <w:lastRenderedPageBreak/>
        <w:t>КАЧ</w:t>
      </w:r>
      <w:r w:rsidRPr="00972E40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972E40">
        <w:rPr>
          <w:rFonts w:cstheme="minorHAnsi"/>
          <w:spacing w:val="-2"/>
          <w:sz w:val="24"/>
          <w:szCs w:val="24"/>
          <w:lang w:val="ru-RU"/>
        </w:rPr>
        <w:t>=64,71%</w:t>
      </w:r>
      <w:r w:rsidRPr="00972E40">
        <w:rPr>
          <w:rFonts w:cstheme="minorHAnsi"/>
          <w:sz w:val="24"/>
          <w:szCs w:val="24"/>
          <w:lang w:val="ru-RU"/>
        </w:rPr>
        <w:tab/>
      </w:r>
      <w:r w:rsidRPr="00972E40">
        <w:rPr>
          <w:rFonts w:cstheme="minorHAnsi"/>
          <w:spacing w:val="-2"/>
          <w:sz w:val="24"/>
          <w:szCs w:val="24"/>
          <w:lang w:val="ru-RU"/>
        </w:rPr>
        <w:t>УО=76,47%</w:t>
      </w:r>
      <w:r w:rsidRPr="00972E40">
        <w:rPr>
          <w:rFonts w:cstheme="minorHAnsi"/>
          <w:sz w:val="24"/>
          <w:szCs w:val="24"/>
          <w:lang w:val="ru-RU"/>
        </w:rPr>
        <w:tab/>
      </w:r>
      <w:r w:rsidRPr="00972E40">
        <w:rPr>
          <w:rFonts w:cstheme="minorHAnsi"/>
          <w:spacing w:val="-2"/>
          <w:sz w:val="24"/>
          <w:szCs w:val="24"/>
          <w:lang w:val="ru-RU"/>
        </w:rPr>
        <w:t>СОК=60%</w:t>
      </w:r>
    </w:p>
    <w:p w:rsidR="00972E40" w:rsidRPr="00972E40" w:rsidRDefault="00972E40" w:rsidP="00972E40">
      <w:pPr>
        <w:pStyle w:val="a9"/>
        <w:spacing w:before="131"/>
        <w:ind w:left="0"/>
        <w:rPr>
          <w:rFonts w:asciiTheme="minorHAnsi" w:hAnsiTheme="minorHAnsi" w:cstheme="minorHAnsi"/>
          <w:sz w:val="24"/>
          <w:szCs w:val="24"/>
        </w:rPr>
      </w:pPr>
    </w:p>
    <w:p w:rsidR="00972E40" w:rsidRPr="00972E40" w:rsidRDefault="00972E40" w:rsidP="00972E40">
      <w:pPr>
        <w:pStyle w:val="1"/>
        <w:ind w:left="2236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Анализ</w:t>
      </w:r>
      <w:r w:rsidRPr="00972E40">
        <w:rPr>
          <w:rFonts w:asciiTheme="minorHAnsi" w:hAnsiTheme="minorHAnsi" w:cstheme="minorHAnsi"/>
          <w:color w:val="auto"/>
          <w:spacing w:val="62"/>
          <w:sz w:val="24"/>
          <w:szCs w:val="24"/>
          <w:lang w:val="ru-RU"/>
        </w:rPr>
        <w:t xml:space="preserve"> </w:t>
      </w: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контрольной</w:t>
      </w:r>
      <w:r w:rsidRPr="00972E40">
        <w:rPr>
          <w:rFonts w:asciiTheme="minorHAnsi" w:hAnsiTheme="minorHAnsi" w:cstheme="minorHAnsi"/>
          <w:color w:val="auto"/>
          <w:spacing w:val="-3"/>
          <w:sz w:val="24"/>
          <w:szCs w:val="24"/>
          <w:lang w:val="ru-RU"/>
        </w:rPr>
        <w:t xml:space="preserve"> </w:t>
      </w:r>
      <w:proofErr w:type="gramStart"/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работы</w:t>
      </w:r>
      <w:r w:rsidRPr="00972E40">
        <w:rPr>
          <w:rFonts w:asciiTheme="minorHAnsi" w:hAnsiTheme="minorHAnsi" w:cstheme="minorHAnsi"/>
          <w:color w:val="auto"/>
          <w:spacing w:val="29"/>
          <w:sz w:val="24"/>
          <w:szCs w:val="24"/>
          <w:lang w:val="ru-RU"/>
        </w:rPr>
        <w:t xml:space="preserve">  </w:t>
      </w: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по</w:t>
      </w:r>
      <w:proofErr w:type="gramEnd"/>
      <w:r w:rsidRPr="00972E40">
        <w:rPr>
          <w:rFonts w:asciiTheme="minorHAnsi" w:hAnsiTheme="minorHAnsi" w:cstheme="minorHAnsi"/>
          <w:color w:val="auto"/>
          <w:spacing w:val="-1"/>
          <w:sz w:val="24"/>
          <w:szCs w:val="24"/>
          <w:lang w:val="ru-RU"/>
        </w:rPr>
        <w:t xml:space="preserve"> </w:t>
      </w: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математике</w:t>
      </w:r>
      <w:r w:rsidRPr="00972E40">
        <w:rPr>
          <w:rFonts w:asciiTheme="minorHAnsi" w:hAnsiTheme="minorHAnsi" w:cstheme="minorHAnsi"/>
          <w:color w:val="auto"/>
          <w:spacing w:val="6"/>
          <w:sz w:val="24"/>
          <w:szCs w:val="24"/>
          <w:lang w:val="ru-RU"/>
        </w:rPr>
        <w:t xml:space="preserve"> </w:t>
      </w:r>
      <w:r w:rsidRPr="00972E40">
        <w:rPr>
          <w:rFonts w:asciiTheme="minorHAnsi" w:hAnsiTheme="minorHAnsi" w:cstheme="minorHAnsi"/>
          <w:color w:val="auto"/>
          <w:sz w:val="24"/>
          <w:szCs w:val="24"/>
          <w:lang w:val="ru-RU"/>
        </w:rPr>
        <w:t>6</w:t>
      </w:r>
      <w:r w:rsidRPr="00972E40">
        <w:rPr>
          <w:rFonts w:asciiTheme="minorHAnsi" w:hAnsiTheme="minorHAnsi" w:cstheme="minorHAnsi"/>
          <w:color w:val="auto"/>
          <w:spacing w:val="-3"/>
          <w:sz w:val="24"/>
          <w:szCs w:val="24"/>
          <w:lang w:val="ru-RU"/>
        </w:rPr>
        <w:t xml:space="preserve"> </w:t>
      </w:r>
      <w:r w:rsidRPr="00972E40">
        <w:rPr>
          <w:rFonts w:asciiTheme="minorHAnsi" w:hAnsiTheme="minorHAnsi" w:cstheme="minorHAnsi"/>
          <w:color w:val="auto"/>
          <w:spacing w:val="-5"/>
          <w:sz w:val="24"/>
          <w:szCs w:val="24"/>
          <w:lang w:val="ru-RU"/>
        </w:rPr>
        <w:t>«в»</w:t>
      </w:r>
    </w:p>
    <w:p w:rsidR="00972E40" w:rsidRPr="00972E40" w:rsidRDefault="00972E40" w:rsidP="00972E40">
      <w:pPr>
        <w:pStyle w:val="a9"/>
        <w:tabs>
          <w:tab w:val="left" w:pos="6125"/>
        </w:tabs>
        <w:spacing w:before="43" w:line="242" w:lineRule="auto"/>
        <w:ind w:left="140" w:right="5" w:firstLine="67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Данная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контрольная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работа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проводилась</w:t>
      </w:r>
      <w:r w:rsidRPr="00972E40">
        <w:rPr>
          <w:rFonts w:asciiTheme="minorHAnsi" w:hAnsiTheme="minorHAnsi" w:cstheme="minorHAnsi"/>
          <w:sz w:val="24"/>
          <w:szCs w:val="24"/>
        </w:rPr>
        <w:tab/>
        <w:t>в</w:t>
      </w:r>
      <w:r w:rsidRPr="00972E4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соответствии</w:t>
      </w:r>
      <w:r w:rsidRPr="00972E4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графиком</w:t>
      </w:r>
      <w:r w:rsidRPr="00972E4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школы</w:t>
      </w:r>
      <w:r w:rsidRPr="00972E4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и содержала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материал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по изученным темам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и разделам.</w:t>
      </w:r>
    </w:p>
    <w:p w:rsidR="00972E40" w:rsidRPr="00972E40" w:rsidRDefault="00972E40" w:rsidP="00972E40">
      <w:pPr>
        <w:pStyle w:val="a9"/>
        <w:spacing w:line="237" w:lineRule="auto"/>
        <w:ind w:right="416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Работа содержит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5</w:t>
      </w:r>
      <w:r w:rsidRPr="00972E4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обязательных заданий. Цель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работы: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проверит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знания</w:t>
      </w:r>
      <w:r w:rsidRPr="00972E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за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3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четверть</w:t>
      </w:r>
    </w:p>
    <w:p w:rsidR="00972E40" w:rsidRPr="00972E40" w:rsidRDefault="00972E40" w:rsidP="00972E40">
      <w:pPr>
        <w:pStyle w:val="a9"/>
        <w:spacing w:before="9" w:line="273" w:lineRule="auto"/>
        <w:ind w:right="1077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В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классе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по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списку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23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человек.</w:t>
      </w:r>
      <w:r w:rsidRPr="00972E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Работу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выполняли 22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учеников. Результаты: «5»- 8 уч.-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36,36%</w:t>
      </w:r>
    </w:p>
    <w:p w:rsidR="00972E40" w:rsidRPr="00972E40" w:rsidRDefault="00972E40" w:rsidP="00972E40">
      <w:pPr>
        <w:pStyle w:val="a9"/>
        <w:spacing w:before="6"/>
        <w:ind w:left="166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«4»-4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уч.-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>18.18%</w:t>
      </w:r>
    </w:p>
    <w:p w:rsidR="00972E40" w:rsidRPr="00972E40" w:rsidRDefault="00972E40" w:rsidP="00972E40">
      <w:pPr>
        <w:pStyle w:val="a9"/>
        <w:spacing w:before="53"/>
        <w:ind w:left="172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«3»-6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уч.-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>27,27%</w:t>
      </w:r>
    </w:p>
    <w:p w:rsidR="00972E40" w:rsidRPr="00972E40" w:rsidRDefault="00972E40" w:rsidP="00972E40">
      <w:pPr>
        <w:pStyle w:val="a9"/>
        <w:spacing w:before="48"/>
        <w:ind w:left="172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«2»-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4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 -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>18,18%</w:t>
      </w:r>
    </w:p>
    <w:p w:rsidR="00972E40" w:rsidRPr="00972E40" w:rsidRDefault="00972E40" w:rsidP="00972E40">
      <w:pPr>
        <w:tabs>
          <w:tab w:val="left" w:pos="3771"/>
          <w:tab w:val="left" w:pos="7823"/>
        </w:tabs>
        <w:spacing w:before="82"/>
        <w:ind w:left="140"/>
        <w:rPr>
          <w:rFonts w:cstheme="minorHAnsi"/>
          <w:sz w:val="24"/>
          <w:szCs w:val="24"/>
          <w:lang w:val="ru-RU"/>
        </w:rPr>
      </w:pPr>
      <w:r w:rsidRPr="00972E40">
        <w:rPr>
          <w:rFonts w:cstheme="minorHAnsi"/>
          <w:sz w:val="24"/>
          <w:szCs w:val="24"/>
          <w:lang w:val="ru-RU"/>
        </w:rPr>
        <w:t>КАЧ</w:t>
      </w:r>
      <w:r w:rsidRPr="00972E40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972E40">
        <w:rPr>
          <w:rFonts w:cstheme="minorHAnsi"/>
          <w:spacing w:val="-2"/>
          <w:sz w:val="24"/>
          <w:szCs w:val="24"/>
          <w:lang w:val="ru-RU"/>
        </w:rPr>
        <w:t>=54,55%</w:t>
      </w:r>
      <w:r w:rsidRPr="00972E40">
        <w:rPr>
          <w:rFonts w:cstheme="minorHAnsi"/>
          <w:sz w:val="24"/>
          <w:szCs w:val="24"/>
          <w:lang w:val="ru-RU"/>
        </w:rPr>
        <w:tab/>
      </w:r>
      <w:r w:rsidRPr="00972E40">
        <w:rPr>
          <w:rFonts w:cstheme="minorHAnsi"/>
          <w:spacing w:val="-2"/>
          <w:sz w:val="24"/>
          <w:szCs w:val="24"/>
          <w:lang w:val="ru-RU"/>
        </w:rPr>
        <w:t>УО=81,82%</w:t>
      </w:r>
      <w:r w:rsidRPr="00972E40">
        <w:rPr>
          <w:rFonts w:cstheme="minorHAnsi"/>
          <w:sz w:val="24"/>
          <w:szCs w:val="24"/>
          <w:lang w:val="ru-RU"/>
        </w:rPr>
        <w:tab/>
      </w:r>
      <w:r w:rsidRPr="00972E40">
        <w:rPr>
          <w:rFonts w:cstheme="minorHAnsi"/>
          <w:spacing w:val="-2"/>
          <w:sz w:val="24"/>
          <w:szCs w:val="24"/>
          <w:lang w:val="ru-RU"/>
        </w:rPr>
        <w:t>СОК=60,23%</w:t>
      </w:r>
    </w:p>
    <w:p w:rsidR="00972E40" w:rsidRPr="00972E40" w:rsidRDefault="00972E40" w:rsidP="00972E40">
      <w:pPr>
        <w:rPr>
          <w:rFonts w:cstheme="minorHAnsi"/>
          <w:sz w:val="24"/>
          <w:szCs w:val="24"/>
          <w:lang w:val="ru-RU"/>
        </w:rPr>
        <w:sectPr w:rsidR="00972E40" w:rsidRPr="00972E40" w:rsidSect="00F41079">
          <w:headerReference w:type="default" r:id="rId8"/>
          <w:pgSz w:w="11910" w:h="16840"/>
          <w:pgMar w:top="1480" w:right="850" w:bottom="280" w:left="1985" w:header="1196" w:footer="0" w:gutter="0"/>
          <w:pgNumType w:start="1"/>
          <w:cols w:space="720"/>
        </w:sectPr>
      </w:pPr>
    </w:p>
    <w:p w:rsidR="00972E40" w:rsidRPr="00972E40" w:rsidRDefault="00972E40" w:rsidP="00972E40">
      <w:pPr>
        <w:pStyle w:val="a9"/>
        <w:tabs>
          <w:tab w:val="left" w:pos="6125"/>
        </w:tabs>
        <w:spacing w:before="33" w:line="242" w:lineRule="auto"/>
        <w:ind w:left="140" w:right="5" w:firstLine="67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lastRenderedPageBreak/>
        <w:t>Данная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контрольная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работа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проводилась</w:t>
      </w:r>
      <w:r w:rsidRPr="00972E40">
        <w:rPr>
          <w:rFonts w:asciiTheme="minorHAnsi" w:hAnsiTheme="minorHAnsi" w:cstheme="minorHAnsi"/>
          <w:sz w:val="24"/>
          <w:szCs w:val="24"/>
        </w:rPr>
        <w:tab/>
        <w:t>в</w:t>
      </w:r>
      <w:r w:rsidRPr="00972E4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соответствии</w:t>
      </w:r>
      <w:r w:rsidRPr="00972E4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графиком</w:t>
      </w:r>
      <w:r w:rsidRPr="00972E4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школы</w:t>
      </w:r>
      <w:r w:rsidRPr="00972E4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и содержала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материал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по изученным темам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и разделам.</w:t>
      </w:r>
    </w:p>
    <w:p w:rsidR="00972E40" w:rsidRPr="00972E40" w:rsidRDefault="00972E40" w:rsidP="00972E40">
      <w:pPr>
        <w:pStyle w:val="a9"/>
        <w:ind w:right="4160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Работа содержит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5</w:t>
      </w:r>
      <w:r w:rsidRPr="00972E40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обязательных заданий. Цель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работы:</w:t>
      </w:r>
      <w:r w:rsidRPr="00972E4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проверит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знания</w:t>
      </w:r>
      <w:r w:rsidRPr="00972E4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за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3</w:t>
      </w:r>
      <w:r w:rsidRPr="00972E4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четверть</w:t>
      </w:r>
    </w:p>
    <w:p w:rsidR="00972E40" w:rsidRPr="00972E40" w:rsidRDefault="00972E40" w:rsidP="00972E40">
      <w:pPr>
        <w:pStyle w:val="a9"/>
        <w:spacing w:before="1" w:line="273" w:lineRule="auto"/>
        <w:ind w:right="1077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В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классе</w:t>
      </w:r>
      <w:r w:rsidRPr="00972E4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по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списку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26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человек.</w:t>
      </w:r>
      <w:r w:rsidRPr="00972E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Работу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выполняли 24</w:t>
      </w:r>
      <w:r w:rsidRPr="00972E4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учеников. Результаты: «5»- 1 уч.- 4,17%</w:t>
      </w:r>
    </w:p>
    <w:p w:rsidR="00972E40" w:rsidRPr="00972E40" w:rsidRDefault="00972E40" w:rsidP="00972E40">
      <w:pPr>
        <w:pStyle w:val="a9"/>
        <w:spacing w:before="6"/>
        <w:ind w:left="166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«4»-</w:t>
      </w:r>
      <w:r w:rsidRPr="00972E4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1</w:t>
      </w:r>
      <w:r w:rsidRPr="00972E4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уч.-</w:t>
      </w:r>
      <w:r w:rsidRPr="00972E40">
        <w:rPr>
          <w:rFonts w:asciiTheme="minorHAnsi" w:hAnsiTheme="minorHAnsi" w:cstheme="minorHAnsi"/>
          <w:spacing w:val="-4"/>
          <w:sz w:val="24"/>
          <w:szCs w:val="24"/>
        </w:rPr>
        <w:t>4,17%</w:t>
      </w:r>
    </w:p>
    <w:p w:rsidR="00972E40" w:rsidRPr="00972E40" w:rsidRDefault="00972E40" w:rsidP="00972E40">
      <w:pPr>
        <w:pStyle w:val="a9"/>
        <w:spacing w:before="54"/>
        <w:ind w:left="172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«3»-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5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уч.-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>20,83%</w:t>
      </w:r>
    </w:p>
    <w:p w:rsidR="00972E40" w:rsidRPr="00972E40" w:rsidRDefault="00972E40" w:rsidP="00972E40">
      <w:pPr>
        <w:pStyle w:val="a9"/>
        <w:spacing w:before="48"/>
        <w:ind w:left="1726"/>
        <w:rPr>
          <w:rFonts w:asciiTheme="minorHAnsi" w:hAnsiTheme="minorHAnsi" w:cstheme="minorHAnsi"/>
          <w:sz w:val="24"/>
          <w:szCs w:val="24"/>
        </w:rPr>
      </w:pPr>
      <w:r w:rsidRPr="00972E40">
        <w:rPr>
          <w:rFonts w:asciiTheme="minorHAnsi" w:hAnsiTheme="minorHAnsi" w:cstheme="minorHAnsi"/>
          <w:sz w:val="24"/>
          <w:szCs w:val="24"/>
        </w:rPr>
        <w:t>«2»-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17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уч.</w:t>
      </w:r>
      <w:r w:rsidRPr="00972E4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z w:val="24"/>
          <w:szCs w:val="24"/>
        </w:rPr>
        <w:t>–</w:t>
      </w:r>
      <w:r w:rsidRPr="00972E4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2E40">
        <w:rPr>
          <w:rFonts w:asciiTheme="minorHAnsi" w:hAnsiTheme="minorHAnsi" w:cstheme="minorHAnsi"/>
          <w:spacing w:val="-2"/>
          <w:sz w:val="24"/>
          <w:szCs w:val="24"/>
        </w:rPr>
        <w:t>70,83%</w:t>
      </w:r>
    </w:p>
    <w:p w:rsidR="00972E40" w:rsidRPr="00972E40" w:rsidRDefault="00972E40" w:rsidP="00972E40">
      <w:pPr>
        <w:tabs>
          <w:tab w:val="left" w:pos="3706"/>
          <w:tab w:val="left" w:pos="7758"/>
        </w:tabs>
        <w:spacing w:before="81"/>
        <w:ind w:left="140"/>
        <w:rPr>
          <w:rFonts w:cstheme="minorHAnsi"/>
          <w:sz w:val="24"/>
          <w:szCs w:val="24"/>
          <w:lang w:val="ru-RU"/>
        </w:rPr>
      </w:pPr>
      <w:r w:rsidRPr="00972E40">
        <w:rPr>
          <w:rFonts w:cstheme="minorHAnsi"/>
          <w:sz w:val="24"/>
          <w:szCs w:val="24"/>
          <w:lang w:val="ru-RU"/>
        </w:rPr>
        <w:t>КАЧ</w:t>
      </w:r>
      <w:r w:rsidRPr="00972E40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972E40">
        <w:rPr>
          <w:rFonts w:cstheme="minorHAnsi"/>
          <w:sz w:val="24"/>
          <w:szCs w:val="24"/>
          <w:lang w:val="ru-RU"/>
        </w:rPr>
        <w:t>=</w:t>
      </w:r>
      <w:r w:rsidRPr="00972E40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972E40">
        <w:rPr>
          <w:rFonts w:cstheme="minorHAnsi"/>
          <w:spacing w:val="-2"/>
          <w:sz w:val="24"/>
          <w:szCs w:val="24"/>
          <w:lang w:val="ru-RU"/>
        </w:rPr>
        <w:t>8,33%</w:t>
      </w:r>
      <w:r w:rsidRPr="00972E40">
        <w:rPr>
          <w:rFonts w:cstheme="minorHAnsi"/>
          <w:sz w:val="24"/>
          <w:szCs w:val="24"/>
          <w:lang w:val="ru-RU"/>
        </w:rPr>
        <w:tab/>
      </w:r>
      <w:r w:rsidRPr="00972E40">
        <w:rPr>
          <w:rFonts w:cstheme="minorHAnsi"/>
          <w:spacing w:val="-2"/>
          <w:sz w:val="24"/>
          <w:szCs w:val="24"/>
          <w:lang w:val="ru-RU"/>
        </w:rPr>
        <w:t>УО=29,17%</w:t>
      </w:r>
      <w:r w:rsidRPr="00972E40">
        <w:rPr>
          <w:rFonts w:cstheme="minorHAnsi"/>
          <w:sz w:val="24"/>
          <w:szCs w:val="24"/>
          <w:lang w:val="ru-RU"/>
        </w:rPr>
        <w:tab/>
      </w:r>
      <w:r w:rsidRPr="00972E40">
        <w:rPr>
          <w:rFonts w:cstheme="minorHAnsi"/>
          <w:spacing w:val="-2"/>
          <w:sz w:val="24"/>
          <w:szCs w:val="24"/>
          <w:lang w:val="ru-RU"/>
        </w:rPr>
        <w:t>СОК=25,67%</w:t>
      </w:r>
    </w:p>
    <w:p w:rsidR="006D4F88" w:rsidRPr="00972E40" w:rsidRDefault="006D4F88" w:rsidP="006D4F88">
      <w:pPr>
        <w:rPr>
          <w:rFonts w:cstheme="minorHAnsi"/>
          <w:sz w:val="24"/>
          <w:szCs w:val="24"/>
          <w:lang w:val="ru-RU"/>
        </w:rPr>
      </w:pPr>
    </w:p>
    <w:p w:rsidR="00811B21" w:rsidRPr="00811B21" w:rsidRDefault="00811B21" w:rsidP="00811B21">
      <w:pPr>
        <w:spacing w:before="62"/>
        <w:ind w:left="1455" w:right="103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1B21">
        <w:rPr>
          <w:rFonts w:ascii="Times New Roman" w:hAnsi="Times New Roman" w:cs="Times New Roman"/>
          <w:b/>
          <w:sz w:val="24"/>
          <w:szCs w:val="24"/>
          <w:lang w:val="ru-RU"/>
        </w:rPr>
        <w:t>Аналитическая</w:t>
      </w:r>
      <w:r w:rsidRPr="00811B21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11B21">
        <w:rPr>
          <w:rFonts w:ascii="Times New Roman" w:hAnsi="Times New Roman" w:cs="Times New Roman"/>
          <w:b/>
          <w:sz w:val="24"/>
          <w:szCs w:val="24"/>
          <w:lang w:val="ru-RU"/>
        </w:rPr>
        <w:t>справка</w:t>
      </w:r>
      <w:r w:rsidRPr="00811B21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11B21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Pr="00811B21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11B21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проверке</w:t>
      </w:r>
    </w:p>
    <w:p w:rsidR="00811B21" w:rsidRPr="00811B21" w:rsidRDefault="00811B21" w:rsidP="00811B21">
      <w:pPr>
        <w:spacing w:before="3" w:line="237" w:lineRule="auto"/>
        <w:ind w:left="1455" w:right="10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21">
        <w:rPr>
          <w:rFonts w:ascii="Times New Roman" w:hAnsi="Times New Roman" w:cs="Times New Roman"/>
          <w:b/>
          <w:sz w:val="24"/>
          <w:szCs w:val="24"/>
          <w:lang w:val="ru-RU"/>
        </w:rPr>
        <w:t>контрольных</w:t>
      </w:r>
      <w:r w:rsidRPr="00811B21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proofErr w:type="gramStart"/>
      <w:r w:rsidRPr="00811B21">
        <w:rPr>
          <w:rFonts w:ascii="Times New Roman" w:hAnsi="Times New Roman" w:cs="Times New Roman"/>
          <w:b/>
          <w:sz w:val="24"/>
          <w:szCs w:val="24"/>
          <w:lang w:val="ru-RU"/>
        </w:rPr>
        <w:t>работ</w:t>
      </w:r>
      <w:r w:rsidRPr="00811B21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811B21">
        <w:rPr>
          <w:rFonts w:ascii="Times New Roman" w:hAnsi="Times New Roman" w:cs="Times New Roman"/>
          <w:b/>
          <w:spacing w:val="40"/>
          <w:sz w:val="24"/>
          <w:szCs w:val="24"/>
          <w:lang w:val="ru-RU"/>
        </w:rPr>
        <w:t xml:space="preserve"> </w:t>
      </w:r>
      <w:r w:rsidRPr="00811B21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proofErr w:type="gramEnd"/>
      <w:r w:rsidRPr="00811B21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11B21">
        <w:rPr>
          <w:rFonts w:ascii="Times New Roman" w:hAnsi="Times New Roman" w:cs="Times New Roman"/>
          <w:b/>
          <w:sz w:val="24"/>
          <w:szCs w:val="24"/>
          <w:lang w:val="ru-RU"/>
        </w:rPr>
        <w:t>географии</w:t>
      </w:r>
      <w:r w:rsidRPr="00811B21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811B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2024-2025 учебный год. </w:t>
      </w:r>
      <w:proofErr w:type="spellStart"/>
      <w:r w:rsidRPr="00811B21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spellEnd"/>
      <w:r w:rsidRPr="00811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1B21">
        <w:rPr>
          <w:rFonts w:ascii="Times New Roman" w:hAnsi="Times New Roman" w:cs="Times New Roman"/>
          <w:b/>
          <w:sz w:val="24"/>
          <w:szCs w:val="24"/>
        </w:rPr>
        <w:t>Ооржак</w:t>
      </w:r>
      <w:proofErr w:type="spellEnd"/>
      <w:r w:rsidRPr="00811B21">
        <w:rPr>
          <w:rFonts w:ascii="Times New Roman" w:hAnsi="Times New Roman" w:cs="Times New Roman"/>
          <w:b/>
          <w:sz w:val="24"/>
          <w:szCs w:val="24"/>
        </w:rPr>
        <w:t xml:space="preserve"> А.К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049"/>
        <w:gridCol w:w="1179"/>
        <w:gridCol w:w="636"/>
        <w:gridCol w:w="636"/>
        <w:gridCol w:w="636"/>
        <w:gridCol w:w="636"/>
        <w:gridCol w:w="1032"/>
        <w:gridCol w:w="1069"/>
      </w:tblGrid>
      <w:tr w:rsidR="00811B21" w:rsidRPr="00811B21" w:rsidTr="00786912">
        <w:trPr>
          <w:trHeight w:val="966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spacing w:line="240" w:lineRule="auto"/>
              <w:ind w:right="92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4"/>
                <w:sz w:val="24"/>
                <w:szCs w:val="24"/>
              </w:rPr>
              <w:t xml:space="preserve">Кол- </w:t>
            </w:r>
            <w:r w:rsidRPr="00811B21">
              <w:rPr>
                <w:b/>
                <w:sz w:val="24"/>
                <w:szCs w:val="24"/>
              </w:rPr>
              <w:t>во в</w:t>
            </w:r>
          </w:p>
          <w:p w:rsidR="00811B21" w:rsidRPr="00811B21" w:rsidRDefault="00811B21" w:rsidP="00786912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2"/>
                <w:sz w:val="24"/>
                <w:szCs w:val="24"/>
              </w:rPr>
              <w:t>Писали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20" w:lineRule="exact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20" w:lineRule="exact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20" w:lineRule="exact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2"/>
                <w:sz w:val="24"/>
                <w:szCs w:val="24"/>
              </w:rPr>
              <w:t>УО%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811B21">
              <w:rPr>
                <w:b/>
                <w:spacing w:val="-2"/>
                <w:sz w:val="24"/>
                <w:szCs w:val="24"/>
              </w:rPr>
              <w:t>Кач</w:t>
            </w:r>
            <w:proofErr w:type="spellEnd"/>
            <w:r w:rsidRPr="00811B21">
              <w:rPr>
                <w:b/>
                <w:spacing w:val="-2"/>
                <w:sz w:val="24"/>
                <w:szCs w:val="24"/>
              </w:rPr>
              <w:t>.%</w:t>
            </w:r>
          </w:p>
        </w:tc>
      </w:tr>
      <w:tr w:rsidR="00811B21" w:rsidRPr="00811B21" w:rsidTr="00786912">
        <w:trPr>
          <w:trHeight w:val="321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5а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80</w:t>
            </w:r>
          </w:p>
        </w:tc>
      </w:tr>
      <w:tr w:rsidR="00811B21" w:rsidRPr="00811B21" w:rsidTr="00786912">
        <w:trPr>
          <w:trHeight w:val="321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5б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56</w:t>
            </w:r>
          </w:p>
        </w:tc>
      </w:tr>
      <w:tr w:rsidR="00811B21" w:rsidRPr="00811B21" w:rsidTr="00786912">
        <w:trPr>
          <w:trHeight w:val="321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6а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60</w:t>
            </w:r>
          </w:p>
        </w:tc>
      </w:tr>
      <w:tr w:rsidR="00811B21" w:rsidRPr="00811B21" w:rsidTr="00786912">
        <w:trPr>
          <w:trHeight w:val="321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8а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42</w:t>
            </w:r>
          </w:p>
        </w:tc>
      </w:tr>
      <w:tr w:rsidR="00811B21" w:rsidRPr="00811B21" w:rsidTr="00786912">
        <w:trPr>
          <w:trHeight w:val="323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8б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55</w:t>
            </w:r>
          </w:p>
        </w:tc>
      </w:tr>
      <w:tr w:rsidR="00811B21" w:rsidRPr="00811B21" w:rsidTr="00786912">
        <w:trPr>
          <w:trHeight w:val="321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8в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rPr>
                <w:sz w:val="24"/>
                <w:szCs w:val="24"/>
              </w:rPr>
            </w:pPr>
            <w:r w:rsidRPr="00811B21">
              <w:rPr>
                <w:spacing w:val="-5"/>
                <w:sz w:val="24"/>
                <w:szCs w:val="24"/>
              </w:rPr>
              <w:t>35</w:t>
            </w:r>
          </w:p>
        </w:tc>
      </w:tr>
      <w:tr w:rsidR="00811B21" w:rsidRPr="00811B21" w:rsidTr="00786912">
        <w:trPr>
          <w:trHeight w:val="321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10а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spacing w:line="302" w:lineRule="exact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45</w:t>
            </w:r>
          </w:p>
        </w:tc>
      </w:tr>
      <w:tr w:rsidR="00811B21" w:rsidRPr="00811B21" w:rsidTr="00786912">
        <w:trPr>
          <w:trHeight w:val="321"/>
        </w:trPr>
        <w:tc>
          <w:tcPr>
            <w:tcW w:w="1114" w:type="dxa"/>
          </w:tcPr>
          <w:p w:rsidR="00811B21" w:rsidRPr="00811B21" w:rsidRDefault="00811B21" w:rsidP="00786912">
            <w:pPr>
              <w:pStyle w:val="TableParagraph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4"/>
                <w:sz w:val="24"/>
                <w:szCs w:val="24"/>
              </w:rPr>
              <w:t>Итог</w:t>
            </w:r>
          </w:p>
        </w:tc>
        <w:tc>
          <w:tcPr>
            <w:tcW w:w="1049" w:type="dxa"/>
          </w:tcPr>
          <w:p w:rsidR="00811B21" w:rsidRPr="00811B21" w:rsidRDefault="00811B21" w:rsidP="00786912">
            <w:pPr>
              <w:pStyle w:val="TableParagraph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147</w:t>
            </w:r>
          </w:p>
        </w:tc>
        <w:tc>
          <w:tcPr>
            <w:tcW w:w="1179" w:type="dxa"/>
          </w:tcPr>
          <w:p w:rsidR="00811B21" w:rsidRPr="00811B21" w:rsidRDefault="00811B21" w:rsidP="00786912">
            <w:pPr>
              <w:pStyle w:val="TableParagraph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141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65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63</w:t>
            </w:r>
          </w:p>
        </w:tc>
        <w:tc>
          <w:tcPr>
            <w:tcW w:w="636" w:type="dxa"/>
          </w:tcPr>
          <w:p w:rsidR="00811B21" w:rsidRPr="00811B21" w:rsidRDefault="00811B21" w:rsidP="00786912">
            <w:pPr>
              <w:pStyle w:val="TableParagraph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811B21" w:rsidRPr="00811B21" w:rsidRDefault="00811B21" w:rsidP="00786912">
            <w:pPr>
              <w:pStyle w:val="TableParagraph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1069" w:type="dxa"/>
          </w:tcPr>
          <w:p w:rsidR="00811B21" w:rsidRPr="00811B21" w:rsidRDefault="00811B21" w:rsidP="00786912">
            <w:pPr>
              <w:pStyle w:val="TableParagraph"/>
              <w:rPr>
                <w:b/>
                <w:sz w:val="24"/>
                <w:szCs w:val="24"/>
              </w:rPr>
            </w:pPr>
            <w:r w:rsidRPr="00811B21">
              <w:rPr>
                <w:b/>
                <w:spacing w:val="-5"/>
                <w:sz w:val="24"/>
                <w:szCs w:val="24"/>
              </w:rPr>
              <w:t>56</w:t>
            </w:r>
          </w:p>
        </w:tc>
      </w:tr>
    </w:tbl>
    <w:p w:rsidR="00811B21" w:rsidRPr="00811B21" w:rsidRDefault="00811B21" w:rsidP="00811B21">
      <w:pPr>
        <w:pStyle w:val="TableParagraph"/>
        <w:spacing w:line="304" w:lineRule="exact"/>
        <w:ind w:left="0"/>
        <w:rPr>
          <w:b/>
          <w:sz w:val="24"/>
          <w:szCs w:val="24"/>
        </w:rPr>
        <w:sectPr w:rsidR="00811B21" w:rsidRPr="00811B21" w:rsidSect="00F41079">
          <w:pgSz w:w="11910" w:h="16840"/>
          <w:pgMar w:top="1560" w:right="708" w:bottom="280" w:left="1985" w:header="720" w:footer="720" w:gutter="0"/>
          <w:cols w:space="720"/>
        </w:sectPr>
      </w:pPr>
    </w:p>
    <w:p w:rsidR="00811B21" w:rsidRPr="00811B21" w:rsidRDefault="00811B21" w:rsidP="00811B21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lastRenderedPageBreak/>
        <w:t xml:space="preserve">5а,5б </w:t>
      </w:r>
      <w:proofErr w:type="spellStart"/>
      <w:proofErr w:type="gramStart"/>
      <w:r w:rsidRPr="00811B21">
        <w:rPr>
          <w:rFonts w:ascii="Times New Roman" w:hAnsi="Times New Roman" w:cs="Times New Roman"/>
          <w:sz w:val="24"/>
          <w:szCs w:val="24"/>
        </w:rPr>
        <w:t>классы.Контрольная</w:t>
      </w:r>
      <w:proofErr w:type="spellEnd"/>
      <w:proofErr w:type="gramEnd"/>
      <w:r w:rsidRPr="00811B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работа</w:t>
      </w:r>
      <w:r w:rsidRPr="00811B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была</w:t>
      </w:r>
      <w:r w:rsidRPr="00811B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представлена</w:t>
      </w:r>
      <w:r w:rsidRPr="00811B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в</w:t>
      </w:r>
      <w:r w:rsidRPr="00811B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форме</w:t>
      </w:r>
      <w:r w:rsidRPr="00811B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теста,</w:t>
      </w:r>
      <w:r w:rsidRPr="00811B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охватывающего основные темы курса географии за 4 четверть.</w:t>
      </w:r>
    </w:p>
    <w:p w:rsidR="00811B21" w:rsidRPr="00811B21" w:rsidRDefault="00811B21" w:rsidP="00811B21">
      <w:pPr>
        <w:pStyle w:val="a9"/>
        <w:ind w:left="569" w:right="13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Допущенные ошибки: ошибки допускают в вопросах на соответствие, в выборе нескольких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верных ответов из предложенных, закончите предложения по темам «Параллели и меридианы», «Способы изображения земной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поверхности».</w:t>
      </w:r>
    </w:p>
    <w:p w:rsidR="00811B21" w:rsidRPr="00811B21" w:rsidRDefault="00811B21" w:rsidP="00811B2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1B21" w:rsidRPr="00811B21" w:rsidRDefault="00811B21" w:rsidP="00811B21">
      <w:pPr>
        <w:pStyle w:val="a9"/>
        <w:ind w:left="852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Выводы: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анализ контрольной работы показал, что учащиеся усвоили программный материал по географии во 4 четверти, но при этом необходимо обратить внимание на практическую отработку умений и навыков у школьников по теме «Параллели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и меридианы», работу с тестовыми заданиями с несколькими вариантами ответов</w:t>
      </w:r>
    </w:p>
    <w:p w:rsidR="00811B21" w:rsidRPr="00811B21" w:rsidRDefault="00811B21" w:rsidP="00811B21">
      <w:pPr>
        <w:pStyle w:val="a9"/>
        <w:ind w:left="852"/>
        <w:jc w:val="both"/>
        <w:rPr>
          <w:rFonts w:ascii="Times New Roman" w:hAnsi="Times New Roman" w:cs="Times New Roman"/>
          <w:sz w:val="24"/>
          <w:szCs w:val="24"/>
        </w:rPr>
      </w:pPr>
    </w:p>
    <w:p w:rsidR="00811B21" w:rsidRPr="00811B21" w:rsidRDefault="00811B21" w:rsidP="00811B21">
      <w:pPr>
        <w:pStyle w:val="a9"/>
        <w:ind w:left="0" w:right="140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Рекомендации: необходимо продолжить работать с тестовыми заданиями с несколькими вариантами ответов, повторить и закрепить темы «Параллели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и меридианы», «Способы изображения</w:t>
      </w:r>
      <w:r w:rsidRPr="00811B2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земной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поверхности».</w:t>
      </w:r>
    </w:p>
    <w:p w:rsidR="00811B21" w:rsidRPr="00811B21" w:rsidRDefault="00811B21" w:rsidP="00811B21">
      <w:pPr>
        <w:pStyle w:val="a9"/>
        <w:ind w:left="638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работу</w:t>
      </w:r>
      <w:r w:rsidRPr="00811B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с</w:t>
      </w:r>
      <w:r w:rsidRPr="00811B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географической</w:t>
      </w:r>
      <w:r w:rsidRPr="00811B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pacing w:val="-2"/>
          <w:sz w:val="24"/>
          <w:szCs w:val="24"/>
        </w:rPr>
        <w:t>картой.</w:t>
      </w:r>
    </w:p>
    <w:p w:rsidR="00811B21" w:rsidRPr="00811B21" w:rsidRDefault="00811B21" w:rsidP="00811B2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1B21" w:rsidRPr="00811B21" w:rsidRDefault="00811B21" w:rsidP="00811B2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1B21" w:rsidRPr="00811B21" w:rsidRDefault="00811B21" w:rsidP="00811B21">
      <w:pPr>
        <w:pStyle w:val="a9"/>
        <w:ind w:left="56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 xml:space="preserve"> 6б класс. Контрольная</w:t>
      </w:r>
      <w:r w:rsidRPr="00811B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работа</w:t>
      </w:r>
      <w:r w:rsidRPr="00811B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была</w:t>
      </w:r>
      <w:r w:rsidRPr="00811B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представлена</w:t>
      </w:r>
      <w:r w:rsidRPr="00811B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в</w:t>
      </w:r>
      <w:r w:rsidRPr="00811B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форме</w:t>
      </w:r>
      <w:r w:rsidRPr="00811B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теста,</w:t>
      </w:r>
      <w:r w:rsidRPr="00811B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охватывающего основные темы курса географии за 4 четверть.</w:t>
      </w:r>
    </w:p>
    <w:p w:rsidR="00811B21" w:rsidRPr="00811B21" w:rsidRDefault="00811B21" w:rsidP="00811B21">
      <w:pPr>
        <w:pStyle w:val="a9"/>
        <w:ind w:left="569" w:right="13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Допущенные ошибки: ошибки допускают в вопросах на соответствие, в выборе нескольких</w:t>
      </w:r>
      <w:r w:rsidRPr="00811B2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верных ответов из предложенных</w:t>
      </w:r>
      <w:r w:rsidRPr="00811B2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предложений по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темам «Движение вод в Мировом океане», «Способы изображения</w:t>
      </w:r>
      <w:r w:rsidRPr="00811B2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земной поверхности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на планах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местности и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географических картах».</w:t>
      </w:r>
    </w:p>
    <w:p w:rsidR="00811B21" w:rsidRPr="00811B21" w:rsidRDefault="00811B21" w:rsidP="00811B21">
      <w:pPr>
        <w:pStyle w:val="a9"/>
        <w:ind w:left="569" w:right="14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Выводы: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анализ контрольной работы показал, что учащиеся усвоили программный материал по географии во 2 четверти, но при этом необходимо обратить внимание на практическую отработку умений и навыков у школьников по теме «Движение вод в Мировом океане», «Способы изображения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 xml:space="preserve">земной поверхности на планах местности и географических </w:t>
      </w:r>
      <w:r w:rsidRPr="00811B21">
        <w:rPr>
          <w:rFonts w:ascii="Times New Roman" w:hAnsi="Times New Roman" w:cs="Times New Roman"/>
          <w:spacing w:val="-2"/>
          <w:sz w:val="24"/>
          <w:szCs w:val="24"/>
        </w:rPr>
        <w:t>картах».</w:t>
      </w:r>
    </w:p>
    <w:p w:rsidR="00811B21" w:rsidRPr="00811B21" w:rsidRDefault="00811B21" w:rsidP="00811B21">
      <w:pPr>
        <w:pStyle w:val="a9"/>
        <w:ind w:left="8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B21" w:rsidRPr="00811B21" w:rsidRDefault="00811B21" w:rsidP="00811B21">
      <w:pPr>
        <w:pStyle w:val="a9"/>
        <w:ind w:left="569" w:right="135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Рекомендации: необходимо продолжить работать с тестовыми заданиями</w:t>
      </w:r>
      <w:r w:rsidRPr="00811B2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с несколькими вариантами ответов, повторить и закрепить темы «Движение вод в Мировом океане», «Способы изображения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земной поверхности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на планах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местности и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географических картах». работу с географической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pacing w:val="-2"/>
          <w:sz w:val="24"/>
          <w:szCs w:val="24"/>
        </w:rPr>
        <w:t>картой</w:t>
      </w:r>
    </w:p>
    <w:p w:rsidR="00811B21" w:rsidRPr="00811B21" w:rsidRDefault="00811B21" w:rsidP="00811B2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1B21" w:rsidRPr="00811B21" w:rsidRDefault="00811B21" w:rsidP="00811B2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1B21" w:rsidRPr="00811B21" w:rsidRDefault="00811B21" w:rsidP="00811B2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1B21" w:rsidRPr="00811B21" w:rsidRDefault="00811B21" w:rsidP="00811B21">
      <w:pPr>
        <w:pStyle w:val="a9"/>
        <w:ind w:left="56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8абв классы. Контрольная</w:t>
      </w:r>
      <w:r w:rsidRPr="00811B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работа</w:t>
      </w:r>
      <w:r w:rsidRPr="00811B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была</w:t>
      </w:r>
      <w:r w:rsidRPr="00811B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представлена</w:t>
      </w:r>
      <w:r w:rsidRPr="00811B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в</w:t>
      </w:r>
      <w:r w:rsidRPr="00811B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форме</w:t>
      </w:r>
      <w:r w:rsidRPr="00811B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теста,</w:t>
      </w:r>
      <w:r w:rsidRPr="00811B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охватывающего основные темы курса географии за 2 четверть.</w:t>
      </w:r>
    </w:p>
    <w:p w:rsidR="00811B21" w:rsidRPr="00811B21" w:rsidRDefault="00811B21" w:rsidP="00811B2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811B21" w:rsidRDefault="00811B21" w:rsidP="00811B21">
      <w:pPr>
        <w:pStyle w:val="a9"/>
        <w:ind w:left="569" w:right="136" w:firstLine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11B21">
        <w:rPr>
          <w:rFonts w:ascii="Times New Roman" w:hAnsi="Times New Roman" w:cs="Times New Roman"/>
          <w:sz w:val="24"/>
          <w:szCs w:val="24"/>
        </w:rPr>
        <w:t>Допущенные ошибки: ошибки допускают в вопросах на соответствие, в выборе нескольких</w:t>
      </w:r>
      <w:r w:rsidRPr="00811B2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верных ответов из предложенных</w:t>
      </w:r>
      <w:r w:rsidRPr="00811B2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предложений по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>темам «Геологическое</w:t>
      </w:r>
      <w:r w:rsidRPr="00811B2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11B21">
        <w:rPr>
          <w:rFonts w:ascii="Times New Roman" w:hAnsi="Times New Roman" w:cs="Times New Roman"/>
          <w:sz w:val="24"/>
          <w:szCs w:val="24"/>
        </w:rPr>
        <w:t xml:space="preserve">строение и рельеф», </w:t>
      </w:r>
      <w:proofErr w:type="gramStart"/>
      <w:r w:rsidRPr="00811B21">
        <w:rPr>
          <w:rFonts w:ascii="Times New Roman" w:hAnsi="Times New Roman" w:cs="Times New Roman"/>
          <w:sz w:val="24"/>
          <w:szCs w:val="24"/>
        </w:rPr>
        <w:t>« Климат</w:t>
      </w:r>
      <w:proofErr w:type="gramEnd"/>
      <w:r w:rsidRPr="00811B21">
        <w:rPr>
          <w:rFonts w:ascii="Times New Roman" w:hAnsi="Times New Roman" w:cs="Times New Roman"/>
          <w:sz w:val="24"/>
          <w:szCs w:val="24"/>
        </w:rPr>
        <w:t xml:space="preserve"> России» , «Реки </w:t>
      </w:r>
      <w:r w:rsidRPr="00811B21">
        <w:rPr>
          <w:rFonts w:ascii="Times New Roman" w:hAnsi="Times New Roman" w:cs="Times New Roman"/>
          <w:spacing w:val="-2"/>
          <w:sz w:val="24"/>
          <w:szCs w:val="24"/>
        </w:rPr>
        <w:t>России».</w:t>
      </w:r>
    </w:p>
    <w:p w:rsidR="00BA09AC" w:rsidRPr="00811B21" w:rsidRDefault="00BA09AC" w:rsidP="00811B21">
      <w:pPr>
        <w:pStyle w:val="a9"/>
        <w:ind w:left="569" w:right="13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A09AC" w:rsidRPr="00BA09AC" w:rsidRDefault="00BA09AC" w:rsidP="00BA09AC">
      <w:pPr>
        <w:widowControl w:val="0"/>
        <w:spacing w:before="0" w:beforeAutospacing="0" w:after="0" w:afterAutospacing="0"/>
        <w:ind w:right="-20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A09AC">
        <w:rPr>
          <w:rFonts w:eastAsia="ASTLF+TimesNewRomanPSMT" w:cstheme="minorHAnsi"/>
          <w:b/>
          <w:bCs/>
          <w:color w:val="000000"/>
          <w:spacing w:val="1"/>
          <w:w w:val="99"/>
          <w:sz w:val="24"/>
          <w:szCs w:val="24"/>
          <w:lang w:val="ru-RU"/>
        </w:rPr>
        <w:t>Р</w:t>
      </w:r>
      <w:r w:rsidRPr="00BA09AC">
        <w:rPr>
          <w:rFonts w:eastAsia="ASTLF+TimesNewRomanPSMT" w:cstheme="minorHAnsi"/>
          <w:b/>
          <w:bCs/>
          <w:color w:val="000000"/>
          <w:w w:val="99"/>
          <w:sz w:val="24"/>
          <w:szCs w:val="24"/>
          <w:lang w:val="ru-RU"/>
        </w:rPr>
        <w:t>ек</w:t>
      </w:r>
      <w:r w:rsidRPr="00BA09AC">
        <w:rPr>
          <w:rFonts w:eastAsia="ASTLF+TimesNewRomanPSMT" w:cstheme="minorHAnsi"/>
          <w:b/>
          <w:bCs/>
          <w:color w:val="000000"/>
          <w:spacing w:val="-4"/>
          <w:w w:val="99"/>
          <w:sz w:val="24"/>
          <w:szCs w:val="24"/>
          <w:lang w:val="ru-RU"/>
        </w:rPr>
        <w:t>о</w:t>
      </w:r>
      <w:r w:rsidRPr="00BA09AC">
        <w:rPr>
          <w:rFonts w:eastAsia="ASTLF+TimesNewRomanPSMT" w:cstheme="minorHAnsi"/>
          <w:b/>
          <w:bCs/>
          <w:color w:val="000000"/>
          <w:spacing w:val="1"/>
          <w:w w:val="99"/>
          <w:sz w:val="24"/>
          <w:szCs w:val="24"/>
          <w:lang w:val="ru-RU"/>
        </w:rPr>
        <w:t>м</w:t>
      </w:r>
      <w:r w:rsidRPr="00BA09AC">
        <w:rPr>
          <w:rFonts w:eastAsia="ASTLF+TimesNewRomanPSMT" w:cstheme="minorHAnsi"/>
          <w:b/>
          <w:bCs/>
          <w:color w:val="000000"/>
          <w:spacing w:val="6"/>
          <w:w w:val="99"/>
          <w:sz w:val="24"/>
          <w:szCs w:val="24"/>
          <w:lang w:val="ru-RU"/>
        </w:rPr>
        <w:t>е</w:t>
      </w:r>
      <w:r w:rsidRPr="00BA09AC">
        <w:rPr>
          <w:rFonts w:eastAsia="ASTLF+TimesNewRomanPSMT" w:cstheme="minorHAnsi"/>
          <w:b/>
          <w:bCs/>
          <w:color w:val="000000"/>
          <w:w w:val="99"/>
          <w:sz w:val="24"/>
          <w:szCs w:val="24"/>
          <w:lang w:val="ru-RU"/>
        </w:rPr>
        <w:t>нд</w:t>
      </w:r>
      <w:r w:rsidRPr="00BA09AC">
        <w:rPr>
          <w:rFonts w:eastAsia="ASTLF+TimesNewRomanPSMT" w:cstheme="minorHAnsi"/>
          <w:b/>
          <w:bCs/>
          <w:color w:val="000000"/>
          <w:spacing w:val="3"/>
          <w:w w:val="99"/>
          <w:sz w:val="24"/>
          <w:szCs w:val="24"/>
          <w:lang w:val="ru-RU"/>
        </w:rPr>
        <w:t>а</w:t>
      </w:r>
      <w:r w:rsidRPr="00BA09AC">
        <w:rPr>
          <w:rFonts w:eastAsia="ASTLF+TimesNewRomanPSMT" w:cstheme="minorHAnsi"/>
          <w:b/>
          <w:bCs/>
          <w:color w:val="000000"/>
          <w:w w:val="99"/>
          <w:sz w:val="24"/>
          <w:szCs w:val="24"/>
          <w:lang w:val="ru-RU"/>
        </w:rPr>
        <w:t>ц</w:t>
      </w:r>
      <w:r w:rsidRPr="00BA09AC">
        <w:rPr>
          <w:rFonts w:eastAsia="ASTLF+TimesNewRomanPSMT" w:cstheme="minorHAnsi"/>
          <w:b/>
          <w:bCs/>
          <w:color w:val="000000"/>
          <w:spacing w:val="2"/>
          <w:w w:val="99"/>
          <w:sz w:val="24"/>
          <w:szCs w:val="24"/>
          <w:lang w:val="ru-RU"/>
        </w:rPr>
        <w:t>и</w:t>
      </w:r>
      <w:r w:rsidRPr="00BA09AC">
        <w:rPr>
          <w:rFonts w:eastAsia="ASTLF+TimesNewRomanPSMT" w:cstheme="minorHAnsi"/>
          <w:b/>
          <w:bCs/>
          <w:color w:val="000000"/>
          <w:w w:val="99"/>
          <w:sz w:val="24"/>
          <w:szCs w:val="24"/>
          <w:lang w:val="ru-RU"/>
        </w:rPr>
        <w:t>и:</w:t>
      </w:r>
    </w:p>
    <w:p w:rsidR="00BA09AC" w:rsidRPr="00BA09AC" w:rsidRDefault="00BA09AC" w:rsidP="00BA09AC">
      <w:pPr>
        <w:widowControl w:val="0"/>
        <w:tabs>
          <w:tab w:val="left" w:pos="5076"/>
        </w:tabs>
        <w:spacing w:before="0" w:beforeAutospacing="0" w:after="0" w:afterAutospacing="0"/>
        <w:ind w:left="10" w:right="-62" w:hanging="9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ител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spacing w:val="10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ш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лы</w:t>
      </w:r>
      <w:r w:rsidRPr="00BA09AC">
        <w:rPr>
          <w:rFonts w:eastAsia="NHFQX+TimesNewRomanPSMT" w:cstheme="minorHAnsi"/>
          <w:color w:val="000000"/>
          <w:spacing w:val="102"/>
          <w:sz w:val="24"/>
          <w:szCs w:val="24"/>
          <w:lang w:val="ru-RU"/>
        </w:rPr>
        <w:t xml:space="preserve"> </w:t>
      </w:r>
      <w:r w:rsidR="00786912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на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BA09AC">
        <w:rPr>
          <w:rFonts w:cstheme="minorHAnsi"/>
          <w:color w:val="000000"/>
          <w:spacing w:val="-3"/>
          <w:w w:val="98"/>
          <w:sz w:val="24"/>
          <w:szCs w:val="24"/>
          <w:lang w:val="ru-RU"/>
        </w:rPr>
        <w:t>20</w:t>
      </w:r>
      <w:r w:rsidR="00786912">
        <w:rPr>
          <w:rFonts w:cstheme="minorHAnsi"/>
          <w:color w:val="000000"/>
          <w:spacing w:val="-2"/>
          <w:w w:val="98"/>
          <w:sz w:val="24"/>
          <w:szCs w:val="24"/>
          <w:lang w:val="ru-RU"/>
        </w:rPr>
        <w:t>25</w:t>
      </w:r>
      <w:r w:rsidRPr="00BA09AC">
        <w:rPr>
          <w:rFonts w:cstheme="minorHAnsi"/>
          <w:color w:val="000000"/>
          <w:spacing w:val="-3"/>
          <w:sz w:val="24"/>
          <w:szCs w:val="24"/>
          <w:lang w:val="ru-RU"/>
        </w:rPr>
        <w:t>/</w:t>
      </w:r>
      <w:r w:rsidRPr="00BA09AC">
        <w:rPr>
          <w:rFonts w:cstheme="minorHAnsi"/>
          <w:color w:val="000000"/>
          <w:spacing w:val="-3"/>
          <w:w w:val="98"/>
          <w:sz w:val="24"/>
          <w:szCs w:val="24"/>
          <w:lang w:val="ru-RU"/>
        </w:rPr>
        <w:t>2</w:t>
      </w:r>
      <w:r w:rsidRPr="00BA09AC">
        <w:rPr>
          <w:rFonts w:cstheme="minorHAnsi"/>
          <w:color w:val="000000"/>
          <w:spacing w:val="-4"/>
          <w:w w:val="98"/>
          <w:sz w:val="24"/>
          <w:szCs w:val="24"/>
          <w:lang w:val="ru-RU"/>
        </w:rPr>
        <w:t>0</w:t>
      </w:r>
      <w:r w:rsidRPr="00BA09AC">
        <w:rPr>
          <w:rFonts w:cstheme="minorHAnsi"/>
          <w:color w:val="000000"/>
          <w:w w:val="98"/>
          <w:sz w:val="24"/>
          <w:szCs w:val="24"/>
          <w:lang w:val="ru-RU"/>
        </w:rPr>
        <w:t>2</w:t>
      </w:r>
      <w:r w:rsidR="00786912">
        <w:rPr>
          <w:rFonts w:cstheme="minorHAnsi"/>
          <w:color w:val="000000"/>
          <w:spacing w:val="-2"/>
          <w:w w:val="98"/>
          <w:sz w:val="24"/>
          <w:szCs w:val="24"/>
          <w:lang w:val="ru-RU"/>
        </w:rPr>
        <w:t>6</w:t>
      </w:r>
      <w:r w:rsidRPr="00BA09AC">
        <w:rPr>
          <w:rFonts w:cstheme="minorHAnsi"/>
          <w:color w:val="000000"/>
          <w:spacing w:val="115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ном</w:t>
      </w:r>
      <w:r w:rsidRPr="00BA09AC">
        <w:rPr>
          <w:rFonts w:eastAsia="NHFQX+TimesNewRomanPSMT" w:cstheme="minorHAnsi"/>
          <w:color w:val="000000"/>
          <w:spacing w:val="10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го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10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lastRenderedPageBreak/>
        <w:t>н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хо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чива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пе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ические</w:t>
      </w:r>
      <w:r w:rsidRPr="00BA09AC">
        <w:rPr>
          <w:rFonts w:eastAsia="NHFQX+TimesNewRomanPSMT" w:cstheme="minorHAnsi"/>
          <w:color w:val="000000"/>
          <w:spacing w:val="7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словия</w:t>
      </w:r>
      <w:r w:rsidRPr="00BA09AC">
        <w:rPr>
          <w:rFonts w:eastAsia="NHFQX+TimesNewRomanPSMT" w:cstheme="minorHAnsi"/>
          <w:color w:val="000000"/>
          <w:spacing w:val="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повыше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ния</w:t>
      </w:r>
      <w:r w:rsidRPr="00BA09AC">
        <w:rPr>
          <w:rFonts w:eastAsia="NHFQX+TimesNewRomanPSMT" w:cstheme="minorHAnsi"/>
          <w:color w:val="000000"/>
          <w:spacing w:val="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качес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тва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вани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:</w:t>
      </w:r>
    </w:p>
    <w:p w:rsidR="00BA09AC" w:rsidRPr="00BA09AC" w:rsidRDefault="00BA09AC" w:rsidP="00BA09AC">
      <w:pPr>
        <w:widowControl w:val="0"/>
        <w:spacing w:before="0" w:beforeAutospacing="0" w:after="0" w:afterAutospacing="0"/>
        <w:ind w:left="10" w:right="-56" w:hanging="9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совер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ш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нс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ва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67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гог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ичес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к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ую</w:t>
      </w:r>
      <w:r w:rsidRPr="00BA09AC">
        <w:rPr>
          <w:rFonts w:eastAsia="NHFQX+TimesNewRomanPSMT" w:cstheme="minorHAnsi"/>
          <w:color w:val="000000"/>
          <w:spacing w:val="67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тем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,</w:t>
      </w:r>
      <w:r w:rsidRPr="00BA09AC">
        <w:rPr>
          <w:rFonts w:eastAsia="NHFQX+TimesNewRomanPSMT" w:cstheme="minorHAnsi"/>
          <w:color w:val="000000"/>
          <w:spacing w:val="7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иент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ро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ва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нн</w:t>
      </w:r>
      <w:r w:rsidRPr="00BA09AC">
        <w:rPr>
          <w:rFonts w:eastAsia="NHFQX+TimesNewRomanPSMT" w:cstheme="minorHAnsi"/>
          <w:color w:val="000000"/>
          <w:spacing w:val="-2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ю</w:t>
      </w:r>
      <w:r w:rsidRPr="00BA09AC">
        <w:rPr>
          <w:rFonts w:eastAsia="NHFQX+TimesNewRomanPSMT" w:cstheme="minorHAnsi"/>
          <w:color w:val="000000"/>
          <w:spacing w:val="7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на</w:t>
      </w:r>
      <w:r w:rsidRPr="00BA09AC">
        <w:rPr>
          <w:rFonts w:eastAsia="NHFQX+TimesNewRomanPSMT" w:cstheme="minorHAnsi"/>
          <w:color w:val="000000"/>
          <w:spacing w:val="69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ижение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высокого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ка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тв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чения;</w:t>
      </w:r>
    </w:p>
    <w:p w:rsidR="00BA09AC" w:rsidRPr="00BA09AC" w:rsidRDefault="00BA09AC" w:rsidP="00BA09AC">
      <w:pPr>
        <w:widowControl w:val="0"/>
        <w:spacing w:before="0" w:beforeAutospacing="0" w:after="0" w:afterAutospacing="0"/>
        <w:ind w:right="-54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щест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ть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ие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2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ом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потр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тей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лично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ти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зовате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й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гото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ке</w:t>
      </w:r>
      <w:r w:rsidRPr="00BA09AC">
        <w:rPr>
          <w:rFonts w:eastAsia="NHFQX+TimesNewRomanPSMT" w:cstheme="minorHAnsi"/>
          <w:color w:val="000000"/>
          <w:spacing w:val="69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68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щес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вл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ят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67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взаи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мо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вя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з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66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учения</w:t>
      </w:r>
      <w:r w:rsidRPr="00BA09AC">
        <w:rPr>
          <w:rFonts w:eastAsia="NHFQX+TimesNewRomanPSMT" w:cstheme="minorHAnsi"/>
          <w:color w:val="000000"/>
          <w:spacing w:val="74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2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щ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х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ся</w:t>
      </w:r>
      <w:r w:rsidRPr="00BA09AC">
        <w:rPr>
          <w:rFonts w:eastAsia="NHFQX+TimesNewRomanPSMT" w:cstheme="minorHAnsi"/>
          <w:color w:val="000000"/>
          <w:spacing w:val="7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69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воспи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нием</w:t>
      </w:r>
      <w:r w:rsidRPr="00BA09AC">
        <w:rPr>
          <w:rFonts w:eastAsia="NHFQX+TimesNewRomanPSMT" w:cstheme="minorHAnsi"/>
          <w:color w:val="000000"/>
          <w:spacing w:val="69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зви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м;</w:t>
      </w:r>
    </w:p>
    <w:p w:rsidR="00BA09AC" w:rsidRPr="00BA09AC" w:rsidRDefault="00BA09AC" w:rsidP="00BA09AC">
      <w:pPr>
        <w:widowControl w:val="0"/>
        <w:tabs>
          <w:tab w:val="left" w:pos="1549"/>
          <w:tab w:val="left" w:pos="1976"/>
          <w:tab w:val="left" w:pos="3732"/>
          <w:tab w:val="left" w:pos="5949"/>
          <w:tab w:val="left" w:pos="7595"/>
          <w:tab w:val="left" w:pos="8022"/>
          <w:tab w:val="left" w:pos="9510"/>
        </w:tabs>
        <w:spacing w:before="0" w:beforeAutospacing="0" w:after="0" w:afterAutospacing="0"/>
        <w:ind w:left="10" w:right="-58" w:hanging="9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разв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ва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ш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кол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ник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поло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ж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ит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ль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ую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вацию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нию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ab/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на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повыш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нном</w:t>
      </w:r>
      <w:r w:rsidRPr="00BA09AC">
        <w:rPr>
          <w:rFonts w:eastAsia="NHFQX+TimesNewRomanPSMT" w:cstheme="minorHAnsi"/>
          <w:color w:val="000000"/>
          <w:spacing w:val="9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вне,</w:t>
      </w:r>
      <w:r w:rsidRPr="00BA09AC">
        <w:rPr>
          <w:rFonts w:eastAsia="NHFQX+TimesNewRomanPSMT" w:cstheme="minorHAnsi"/>
          <w:color w:val="000000"/>
          <w:spacing w:val="4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</w:t>
      </w:r>
      <w:r w:rsidRPr="00BA09AC">
        <w:rPr>
          <w:rFonts w:eastAsia="NHFQX+TimesNewRomanPSMT" w:cstheme="minorHAnsi"/>
          <w:color w:val="000000"/>
          <w:spacing w:val="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тоя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-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ыш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нию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качес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ва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своего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ения;</w:t>
      </w:r>
    </w:p>
    <w:p w:rsidR="00BA09AC" w:rsidRPr="00BA09AC" w:rsidRDefault="00BA09AC" w:rsidP="00BA09AC">
      <w:pPr>
        <w:widowControl w:val="0"/>
        <w:spacing w:before="0" w:beforeAutospacing="0" w:after="0" w:afterAutospacing="0"/>
        <w:ind w:left="10" w:right="-57" w:hanging="9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соз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ав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18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к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мф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орт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ую</w:t>
      </w:r>
      <w:r w:rsidRPr="00BA09AC">
        <w:rPr>
          <w:rFonts w:eastAsia="NHFQX+TimesNewRomanPSMT" w:cstheme="minorHAnsi"/>
          <w:color w:val="000000"/>
          <w:spacing w:val="187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х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оло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скую</w:t>
      </w:r>
      <w:r w:rsidRPr="00BA09AC">
        <w:rPr>
          <w:rFonts w:eastAsia="NHFQX+TimesNewRomanPSMT" w:cstheme="minorHAnsi"/>
          <w:color w:val="000000"/>
          <w:spacing w:val="18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мо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сф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,</w:t>
      </w:r>
      <w:r w:rsidRPr="00BA09AC">
        <w:rPr>
          <w:rFonts w:eastAsia="NHFQX+TimesNewRomanPSMT" w:cstheme="minorHAnsi"/>
          <w:color w:val="000000"/>
          <w:spacing w:val="186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агоприя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ю</w:t>
      </w:r>
      <w:r w:rsidRPr="00BA09AC">
        <w:rPr>
          <w:rFonts w:eastAsia="NHFQX+TimesNewRomanPSMT" w:cstheme="minorHAnsi"/>
          <w:color w:val="000000"/>
          <w:spacing w:val="188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;</w:t>
      </w:r>
    </w:p>
    <w:p w:rsidR="00BA09AC" w:rsidRPr="00BA09AC" w:rsidRDefault="00BA09AC" w:rsidP="00BA09AC">
      <w:pPr>
        <w:widowControl w:val="0"/>
        <w:spacing w:before="0" w:beforeAutospacing="0" w:after="0" w:afterAutospacing="0"/>
        <w:ind w:left="10" w:right="-19" w:hanging="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cstheme="minorHAnsi"/>
          <w:color w:val="000000"/>
          <w:spacing w:val="-1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чески</w:t>
      </w:r>
      <w:r w:rsidRPr="00BA09AC">
        <w:rPr>
          <w:rFonts w:eastAsia="NHFQX+TimesNewRomanPSMT" w:cstheme="minorHAnsi"/>
          <w:color w:val="000000"/>
          <w:spacing w:val="15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6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щес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вл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148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ичес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к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ю</w:t>
      </w:r>
      <w:r w:rsidRPr="00BA09AC">
        <w:rPr>
          <w:rFonts w:eastAsia="NHFQX+TimesNewRomanPSMT" w:cstheme="minorHAnsi"/>
          <w:color w:val="000000"/>
          <w:spacing w:val="154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тел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ть</w:t>
      </w:r>
      <w:r w:rsidRPr="00BA09AC">
        <w:rPr>
          <w:rFonts w:eastAsia="NHFQX+TimesNewRomanPSMT" w:cstheme="minorHAnsi"/>
          <w:color w:val="000000"/>
          <w:spacing w:val="15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</w:t>
      </w:r>
      <w:r w:rsidRPr="00BA09AC">
        <w:rPr>
          <w:rFonts w:eastAsia="NHFQX+TimesNewRomanPSMT" w:cstheme="minorHAnsi"/>
          <w:color w:val="000000"/>
          <w:spacing w:val="155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выявле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ию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причин</w:t>
      </w:r>
      <w:r w:rsidRPr="00BA09AC">
        <w:rPr>
          <w:rFonts w:eastAsia="NHFQX+TimesNewRomanPSMT" w:cstheme="minorHAnsi"/>
          <w:color w:val="000000"/>
          <w:spacing w:val="15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изк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х</w:t>
      </w:r>
      <w:r w:rsidRPr="00BA09AC">
        <w:rPr>
          <w:rFonts w:eastAsia="NHFQX+TimesNewRomanPSMT" w:cstheme="minorHAnsi"/>
          <w:color w:val="000000"/>
          <w:spacing w:val="146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з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ьт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spacing w:val="149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учен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spacing w:val="15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5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опр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ел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ть</w:t>
      </w:r>
      <w:r w:rsidRPr="00BA09AC">
        <w:rPr>
          <w:rFonts w:eastAsia="NHFQX+TimesNewRomanPSMT" w:cstheme="minorHAnsi"/>
          <w:color w:val="000000"/>
          <w:spacing w:val="148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зн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чимые</w:t>
      </w:r>
      <w:r w:rsidRPr="00BA09AC">
        <w:rPr>
          <w:rFonts w:eastAsia="NHFQX+TimesNewRomanPSMT" w:cstheme="minorHAnsi"/>
          <w:color w:val="000000"/>
          <w:spacing w:val="15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х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ог</w:t>
      </w:r>
      <w:r w:rsidRPr="00BA09AC">
        <w:rPr>
          <w:rFonts w:eastAsia="NHFQX+TimesNewRomanPSMT" w:cstheme="minorHAnsi"/>
          <w:color w:val="000000"/>
          <w:spacing w:val="17"/>
          <w:w w:val="99"/>
          <w:sz w:val="24"/>
          <w:szCs w:val="24"/>
          <w:lang w:val="ru-RU"/>
        </w:rPr>
        <w:t>о</w:t>
      </w: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гические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ф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ак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оры,</w:t>
      </w:r>
      <w:r w:rsidRPr="00BA09AC">
        <w:rPr>
          <w:rFonts w:eastAsia="NHFQX+TimesNewRomanPSMT" w:cstheme="minorHAnsi"/>
          <w:color w:val="000000"/>
          <w:spacing w:val="8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вли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ю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щ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ие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на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урове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ннос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proofErr w:type="spellEnd"/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уча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щ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х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;</w:t>
      </w:r>
    </w:p>
    <w:p w:rsidR="00BA09AC" w:rsidRPr="00BA09AC" w:rsidRDefault="00BA09AC" w:rsidP="00BA09AC">
      <w:pPr>
        <w:widowControl w:val="0"/>
        <w:spacing w:before="0" w:beforeAutospacing="0" w:after="0" w:afterAutospacing="0"/>
        <w:ind w:right="309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совершен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ва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фессионал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ю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к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пет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нт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ос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воп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ос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ах</w:t>
      </w:r>
      <w:r w:rsidRPr="00BA09AC">
        <w:rPr>
          <w:rFonts w:eastAsia="NHFQX+TimesNewRomanPSMT" w:cstheme="minorHAnsi"/>
          <w:color w:val="000000"/>
          <w:spacing w:val="-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ализ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ц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ии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современн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ы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х</w:t>
      </w:r>
      <w:r w:rsidRPr="00BA09AC">
        <w:rPr>
          <w:rFonts w:eastAsia="NHFQX+TimesNewRomanPSMT" w:cstheme="minorHAnsi"/>
          <w:color w:val="000000"/>
          <w:spacing w:val="-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х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зован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ю</w:t>
      </w:r>
      <w:r w:rsidRPr="00BA09AC">
        <w:rPr>
          <w:rFonts w:eastAsia="NHFQX+TimesNewRomanPSMT" w:cstheme="minorHAnsi"/>
          <w:color w:val="000000"/>
          <w:spacing w:val="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ш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коль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ик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в;</w:t>
      </w:r>
    </w:p>
    <w:p w:rsidR="00BA09AC" w:rsidRPr="00BA09AC" w:rsidRDefault="00BA09AC" w:rsidP="00BA09AC">
      <w:pPr>
        <w:widowControl w:val="0"/>
        <w:spacing w:before="0" w:beforeAutospacing="0" w:after="0" w:afterAutospacing="0"/>
        <w:ind w:right="448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олж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ть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ра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spacing w:val="-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овер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ше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ов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ию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темы</w:t>
      </w:r>
      <w:r w:rsidRPr="00BA09AC">
        <w:rPr>
          <w:rFonts w:eastAsia="NHFQX+TimesNewRomanPSMT" w:cstheme="minorHAnsi"/>
          <w:color w:val="000000"/>
          <w:spacing w:val="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вы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ния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ержки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ре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нн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ы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х</w:t>
      </w:r>
      <w:r w:rsidRPr="00BA09AC">
        <w:rPr>
          <w:rFonts w:eastAsia="NHFQX+TimesNewRomanPSMT" w:cstheme="minorHAnsi"/>
          <w:color w:val="000000"/>
          <w:spacing w:val="-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ей;</w:t>
      </w:r>
    </w:p>
    <w:p w:rsidR="00BA09AC" w:rsidRPr="00BA09AC" w:rsidRDefault="00BA09AC" w:rsidP="00BA09AC">
      <w:pPr>
        <w:widowControl w:val="0"/>
        <w:spacing w:before="0" w:beforeAutospacing="0" w:after="0" w:afterAutospacing="0"/>
        <w:ind w:left="10" w:right="-12" w:hanging="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испо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л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ьзов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ть</w:t>
      </w:r>
      <w:r w:rsidRPr="00BA09AC">
        <w:rPr>
          <w:rFonts w:eastAsia="NHFQX+TimesNewRomanPSMT" w:cstheme="minorHAnsi"/>
          <w:color w:val="000000"/>
          <w:spacing w:val="18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ею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щ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ес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я</w:t>
      </w:r>
      <w:r w:rsidRPr="00BA09AC">
        <w:rPr>
          <w:rFonts w:eastAsia="NHFQX+TimesNewRomanPSMT" w:cstheme="minorHAnsi"/>
          <w:color w:val="000000"/>
          <w:spacing w:val="18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ы</w:t>
      </w:r>
      <w:r w:rsidRPr="00BA09AC">
        <w:rPr>
          <w:rFonts w:eastAsia="NHFQX+TimesNewRomanPSMT" w:cstheme="minorHAnsi"/>
          <w:color w:val="000000"/>
          <w:spacing w:val="18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повыше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ния</w:t>
      </w:r>
      <w:r w:rsidRPr="00BA09AC">
        <w:rPr>
          <w:rFonts w:eastAsia="NHFQX+TimesNewRomanPSMT" w:cstheme="minorHAnsi"/>
          <w:color w:val="000000"/>
          <w:spacing w:val="185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качес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8"/>
          <w:w w:val="99"/>
          <w:sz w:val="24"/>
          <w:szCs w:val="24"/>
          <w:lang w:val="ru-RU"/>
        </w:rPr>
        <w:t>в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18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зн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й</w:t>
      </w:r>
      <w:r w:rsidRPr="00BA09AC">
        <w:rPr>
          <w:rFonts w:eastAsia="NHFQX+TimesNewRomanPSMT" w:cstheme="minorHAnsi"/>
          <w:color w:val="000000"/>
          <w:spacing w:val="179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за</w:t>
      </w:r>
      <w:r w:rsidRPr="00BA09AC">
        <w:rPr>
          <w:rFonts w:eastAsia="NHFQX+TimesNewRomanPSMT" w:cstheme="minorHAnsi"/>
          <w:color w:val="000000"/>
          <w:spacing w:val="18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сч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е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ин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иви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ал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ной</w:t>
      </w:r>
      <w:r w:rsidRPr="00BA09AC">
        <w:rPr>
          <w:rFonts w:eastAsia="NHFQX+TimesNewRomanPSMT" w:cstheme="minorHAnsi"/>
          <w:color w:val="000000"/>
          <w:spacing w:val="3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р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аб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ты</w:t>
      </w:r>
      <w:r w:rsidRPr="00BA09AC">
        <w:rPr>
          <w:rFonts w:eastAsia="NHFQX+TimesNewRomanPSMT" w:cstheme="minorHAnsi"/>
          <w:color w:val="000000"/>
          <w:spacing w:val="3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3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ю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щ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с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я,</w:t>
      </w:r>
      <w:r w:rsidRPr="00BA09AC">
        <w:rPr>
          <w:rFonts w:eastAsia="NHFQX+TimesNewRomanPSMT" w:cstheme="minorHAnsi"/>
          <w:color w:val="000000"/>
          <w:spacing w:val="33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имею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щ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3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по</w:t>
      </w:r>
      <w:r w:rsidRPr="00BA09AC">
        <w:rPr>
          <w:rFonts w:eastAsia="NHFQX+TimesNewRomanPSMT" w:cstheme="minorHAnsi"/>
          <w:color w:val="000000"/>
          <w:spacing w:val="3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spacing w:val="8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ам</w:t>
      </w:r>
      <w:r w:rsidRPr="00BA09AC">
        <w:rPr>
          <w:rFonts w:eastAsia="NHFQX+TimesNewRomanPSMT" w:cstheme="minorHAnsi"/>
          <w:color w:val="000000"/>
          <w:spacing w:val="36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3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7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ли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ну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«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4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»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,</w:t>
      </w:r>
      <w:r w:rsidRPr="00BA09AC">
        <w:rPr>
          <w:rFonts w:eastAsia="NHFQX+TimesNewRomanPSMT" w:cstheme="minorHAnsi"/>
          <w:color w:val="000000"/>
          <w:spacing w:val="6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ли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б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ну</w:t>
      </w:r>
      <w:r w:rsidRPr="00BA09AC">
        <w:rPr>
          <w:rFonts w:eastAsia="NHFQX+TimesNewRomanPSMT" w:cstheme="minorHAnsi"/>
          <w:color w:val="000000"/>
          <w:spacing w:val="1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3"/>
          <w:w w:val="99"/>
          <w:sz w:val="24"/>
          <w:szCs w:val="24"/>
          <w:lang w:val="ru-RU"/>
        </w:rPr>
        <w:t>«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3</w:t>
      </w:r>
      <w:r w:rsidRPr="00BA09AC">
        <w:rPr>
          <w:rFonts w:eastAsia="NHFQX+TimesNewRomanPSMT" w:cstheme="minorHAnsi"/>
          <w:color w:val="000000"/>
          <w:spacing w:val="-1"/>
          <w:w w:val="99"/>
          <w:sz w:val="24"/>
          <w:szCs w:val="24"/>
          <w:lang w:val="ru-RU"/>
        </w:rPr>
        <w:t>»</w:t>
      </w:r>
      <w:r w:rsidRPr="00BA09AC">
        <w:rPr>
          <w:rFonts w:cstheme="minorHAnsi"/>
          <w:color w:val="000000"/>
          <w:w w:val="103"/>
          <w:sz w:val="24"/>
          <w:szCs w:val="24"/>
          <w:lang w:val="ru-RU"/>
        </w:rPr>
        <w:t>;</w:t>
      </w:r>
    </w:p>
    <w:p w:rsidR="00BA09AC" w:rsidRPr="00BA09AC" w:rsidRDefault="00BA09AC" w:rsidP="00BA09AC">
      <w:pPr>
        <w:widowControl w:val="0"/>
        <w:spacing w:before="0" w:beforeAutospacing="0" w:after="0" w:afterAutospacing="0"/>
        <w:ind w:right="-20"/>
        <w:rPr>
          <w:color w:val="000000"/>
          <w:sz w:val="28"/>
          <w:szCs w:val="28"/>
          <w:lang w:val="ru-RU"/>
        </w:rPr>
      </w:pPr>
      <w:r w:rsidRPr="00BA09AC">
        <w:rPr>
          <w:rFonts w:cstheme="minorHAnsi"/>
          <w:color w:val="000000"/>
          <w:w w:val="108"/>
          <w:sz w:val="24"/>
          <w:szCs w:val="24"/>
          <w:lang w:val="ru-RU"/>
        </w:rPr>
        <w:t>-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призн</w:t>
      </w:r>
      <w:r w:rsidRPr="00BA09AC">
        <w:rPr>
          <w:rFonts w:eastAsia="NHFQX+TimesNewRomanPSMT" w:cstheme="minorHAnsi"/>
          <w:color w:val="000000"/>
          <w:spacing w:val="5"/>
          <w:w w:val="99"/>
          <w:sz w:val="24"/>
          <w:szCs w:val="24"/>
          <w:lang w:val="ru-RU"/>
        </w:rPr>
        <w:t>а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ва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потен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ц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ал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ь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ые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воз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м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ож</w:t>
      </w:r>
      <w:r w:rsidRPr="00BA09AC">
        <w:rPr>
          <w:rFonts w:eastAsia="NHFQX+TimesNewRomanPSMT" w:cstheme="minorHAnsi"/>
          <w:color w:val="000000"/>
          <w:spacing w:val="3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w w:val="99"/>
          <w:sz w:val="24"/>
          <w:szCs w:val="24"/>
          <w:lang w:val="ru-RU"/>
        </w:rPr>
        <w:t>ст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каж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д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1"/>
          <w:w w:val="99"/>
          <w:sz w:val="24"/>
          <w:szCs w:val="24"/>
          <w:lang w:val="ru-RU"/>
        </w:rPr>
        <w:t>г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о</w:t>
      </w:r>
      <w:r w:rsidRPr="00BA09AC">
        <w:rPr>
          <w:rFonts w:eastAsia="NHFQX+TimesNewRomanPSMT" w:cstheme="minorHAnsi"/>
          <w:color w:val="000000"/>
          <w:spacing w:val="2"/>
          <w:sz w:val="24"/>
          <w:szCs w:val="24"/>
          <w:lang w:val="ru-RU"/>
        </w:rPr>
        <w:t xml:space="preserve"> </w:t>
      </w:r>
      <w:r w:rsidRPr="00BA09AC">
        <w:rPr>
          <w:rFonts w:eastAsia="NHFQX+TimesNewRomanPSMT" w:cstheme="minorHAnsi"/>
          <w:color w:val="000000"/>
          <w:spacing w:val="-4"/>
          <w:w w:val="99"/>
          <w:sz w:val="24"/>
          <w:szCs w:val="24"/>
          <w:lang w:val="ru-RU"/>
        </w:rPr>
        <w:t>у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че</w:t>
      </w:r>
      <w:r w:rsidRPr="00BA09AC">
        <w:rPr>
          <w:rFonts w:eastAsia="NHFQX+TimesNewRomanPSMT" w:cstheme="minorHAnsi"/>
          <w:color w:val="000000"/>
          <w:spacing w:val="4"/>
          <w:w w:val="99"/>
          <w:sz w:val="24"/>
          <w:szCs w:val="24"/>
          <w:lang w:val="ru-RU"/>
        </w:rPr>
        <w:t>н</w:t>
      </w:r>
      <w:r w:rsidRPr="00BA09AC">
        <w:rPr>
          <w:rFonts w:eastAsia="NHFQX+TimesNewRomanPSMT" w:cstheme="minorHAnsi"/>
          <w:color w:val="000000"/>
          <w:w w:val="99"/>
          <w:sz w:val="24"/>
          <w:szCs w:val="24"/>
          <w:lang w:val="ru-RU"/>
        </w:rPr>
        <w:t>ика</w:t>
      </w:r>
      <w:r w:rsidRPr="00BA09AC">
        <w:rPr>
          <w:rFonts w:ascii="NHFQX+TimesNewRomanPSMT" w:eastAsia="NHFQX+TimesNewRomanPSMT" w:hAnsi="NHFQX+TimesNewRomanPSMT" w:cs="NHFQX+TimesNewRomanPSMT"/>
          <w:color w:val="000000"/>
          <w:w w:val="99"/>
          <w:sz w:val="28"/>
          <w:szCs w:val="28"/>
          <w:lang w:val="ru-RU"/>
        </w:rPr>
        <w:t>.</w:t>
      </w:r>
    </w:p>
    <w:p w:rsidR="00786912" w:rsidRDefault="00786912" w:rsidP="00786912">
      <w:pPr>
        <w:pStyle w:val="a9"/>
        <w:spacing w:line="259" w:lineRule="auto"/>
        <w:ind w:left="0" w:right="845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8E682C" w:rsidRPr="00786912" w:rsidRDefault="008E682C" w:rsidP="00786912">
      <w:pPr>
        <w:pStyle w:val="a9"/>
        <w:spacing w:line="259" w:lineRule="auto"/>
        <w:ind w:left="0" w:right="84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6912">
        <w:rPr>
          <w:rFonts w:asciiTheme="minorHAnsi" w:hAnsiTheme="minorHAnsi" w:cstheme="minorHAnsi"/>
          <w:b/>
          <w:sz w:val="24"/>
          <w:szCs w:val="24"/>
        </w:rPr>
        <w:t>ВПР-2025 по школе.</w:t>
      </w:r>
    </w:p>
    <w:p w:rsidR="008E682C" w:rsidRPr="004F57A3" w:rsidRDefault="008E682C" w:rsidP="008E682C">
      <w:pPr>
        <w:pStyle w:val="a9"/>
        <w:spacing w:line="259" w:lineRule="auto"/>
        <w:ind w:right="845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57A3">
        <w:rPr>
          <w:rFonts w:asciiTheme="minorHAnsi" w:hAnsiTheme="minorHAnsi" w:cstheme="minorHAnsi"/>
          <w:sz w:val="24"/>
          <w:szCs w:val="24"/>
        </w:rPr>
        <w:t xml:space="preserve">В соответствии с Приказом Федеральной службы по надзору в сфере образования </w:t>
      </w:r>
      <w:proofErr w:type="spellStart"/>
      <w:r w:rsidRPr="004F57A3">
        <w:rPr>
          <w:rFonts w:asciiTheme="minorHAnsi" w:hAnsiTheme="minorHAnsi" w:cstheme="minorHAnsi"/>
          <w:sz w:val="24"/>
          <w:szCs w:val="24"/>
        </w:rPr>
        <w:t>инауки</w:t>
      </w:r>
      <w:proofErr w:type="spellEnd"/>
      <w:r w:rsidRPr="004F57A3">
        <w:rPr>
          <w:rFonts w:asciiTheme="minorHAnsi" w:hAnsiTheme="minorHAnsi" w:cstheme="minorHAnsi"/>
          <w:sz w:val="24"/>
          <w:szCs w:val="24"/>
        </w:rPr>
        <w:t xml:space="preserve"> от 13 мая 2024 года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 в 2024-2025 учебном году.</w:t>
      </w:r>
      <w:r w:rsidRPr="004F57A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F57A3">
        <w:rPr>
          <w:rFonts w:asciiTheme="minorHAnsi" w:hAnsiTheme="minorHAnsi" w:cstheme="minorHAnsi"/>
          <w:sz w:val="24"/>
          <w:szCs w:val="24"/>
        </w:rPr>
        <w:t>С 11 апреля по 16 мая 2025 года были организованы и проведены Всероссийские проверочные работы (далее ВПР) в 4, 5, 6, 7, 8,10 классах. 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 ВПР, утвержденный директором школы и размещен на сайте школы. На сайте школы размещены информационные буклеты о ВПР -2025 года. Обеспечено</w:t>
      </w:r>
      <w:r w:rsidR="005D2681" w:rsidRPr="004F57A3">
        <w:rPr>
          <w:rFonts w:asciiTheme="minorHAnsi" w:hAnsiTheme="minorHAnsi" w:cstheme="minorHAnsi"/>
          <w:sz w:val="24"/>
          <w:szCs w:val="24"/>
        </w:rPr>
        <w:t xml:space="preserve"> работы ассистентов во время письменных работ </w:t>
      </w:r>
      <w:r w:rsidRPr="004F57A3">
        <w:rPr>
          <w:rFonts w:asciiTheme="minorHAnsi" w:hAnsiTheme="minorHAnsi" w:cstheme="minorHAnsi"/>
          <w:sz w:val="24"/>
          <w:szCs w:val="24"/>
        </w:rPr>
        <w:t>ВПР.</w:t>
      </w:r>
    </w:p>
    <w:p w:rsidR="008522C4" w:rsidRPr="00972E40" w:rsidRDefault="008522C4" w:rsidP="008522C4">
      <w:pPr>
        <w:rPr>
          <w:rFonts w:cstheme="minorHAnsi"/>
          <w:sz w:val="24"/>
          <w:szCs w:val="24"/>
          <w:lang w:val="ru-RU"/>
        </w:rPr>
      </w:pPr>
    </w:p>
    <w:p w:rsidR="008522C4" w:rsidRPr="00972E40" w:rsidRDefault="008522C4" w:rsidP="008522C4">
      <w:pPr>
        <w:rPr>
          <w:rFonts w:cstheme="minorHAnsi"/>
          <w:sz w:val="24"/>
          <w:szCs w:val="24"/>
          <w:lang w:val="ru-RU"/>
        </w:rPr>
      </w:pP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>Аналитическая справка по итогам выполнения диагностических работ в формате ВПР</w:t>
      </w: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 xml:space="preserve">                                        5 «б» класса по русскому языку от 14 апреля 2025 г.</w:t>
      </w:r>
      <w:r>
        <w:rPr>
          <w:b/>
          <w:lang w:val="ru-RU"/>
        </w:rPr>
        <w:t xml:space="preserve">  </w:t>
      </w:r>
      <w:proofErr w:type="spellStart"/>
      <w:r>
        <w:rPr>
          <w:b/>
          <w:lang w:val="ru-RU"/>
        </w:rPr>
        <w:t>Ооржак</w:t>
      </w:r>
      <w:proofErr w:type="spellEnd"/>
      <w:r>
        <w:rPr>
          <w:b/>
          <w:lang w:val="ru-RU"/>
        </w:rPr>
        <w:t xml:space="preserve"> Ч.Ч.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Предмет:</w:t>
      </w:r>
      <w:r w:rsidRPr="007B05AE">
        <w:rPr>
          <w:lang w:val="ru-RU"/>
        </w:rPr>
        <w:t xml:space="preserve"> математика 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 xml:space="preserve">Дата </w:t>
      </w:r>
      <w:proofErr w:type="gramStart"/>
      <w:r w:rsidRPr="007B05AE">
        <w:rPr>
          <w:b/>
          <w:lang w:val="ru-RU"/>
        </w:rPr>
        <w:t>выполнения:</w:t>
      </w:r>
      <w:r w:rsidRPr="007B05AE">
        <w:rPr>
          <w:lang w:val="ru-RU"/>
        </w:rPr>
        <w:t xml:space="preserve">  апреля</w:t>
      </w:r>
      <w:proofErr w:type="gramEnd"/>
      <w:r w:rsidRPr="007B05AE">
        <w:rPr>
          <w:lang w:val="ru-RU"/>
        </w:rPr>
        <w:t xml:space="preserve"> 2025 г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Максимальный балл:</w:t>
      </w:r>
      <w:r w:rsidRPr="007B05AE">
        <w:rPr>
          <w:lang w:val="ru-RU"/>
        </w:rPr>
        <w:t xml:space="preserve"> 24 балла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Всего учащихся в классе:</w:t>
      </w:r>
      <w:r w:rsidRPr="007B05AE">
        <w:rPr>
          <w:lang w:val="ru-RU"/>
        </w:rPr>
        <w:t xml:space="preserve"> 26 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Отсутствовал: 0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Назначение ВПР по математике:</w:t>
      </w:r>
      <w:r w:rsidRPr="007B05AE">
        <w:rPr>
          <w:lang w:val="ru-RU"/>
        </w:rPr>
        <w:t xml:space="preserve"> оценить уровень общеобразовательной подготовки обучающихся 5 классов в соответствии с требованиями ФГОС.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Цел анализа выполненных работ:</w:t>
      </w:r>
      <w:r w:rsidRPr="007B05AE">
        <w:rPr>
          <w:lang w:val="ru-RU"/>
        </w:rPr>
        <w:t xml:space="preserve"> получить данные, позволяющие представить уровень образовательных достижений учащихся 5 «б» класса по математике, выявить по каким разделам имеются пробелы у обучающихся.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 xml:space="preserve">На выполнение даны 2 варианта. </w:t>
      </w:r>
      <w:r>
        <w:rPr>
          <w:lang w:val="en-GB"/>
        </w:rPr>
        <w:t>I</w:t>
      </w:r>
      <w:r w:rsidRPr="00194D74">
        <w:rPr>
          <w:lang w:val="ru-RU"/>
        </w:rPr>
        <w:t xml:space="preserve"> </w:t>
      </w:r>
      <w:r w:rsidRPr="007B05AE">
        <w:rPr>
          <w:lang w:val="ru-RU"/>
        </w:rPr>
        <w:t xml:space="preserve">часть-11 заданий, </w:t>
      </w:r>
      <w:r>
        <w:rPr>
          <w:lang w:val="en-GB"/>
        </w:rPr>
        <w:t>II</w:t>
      </w:r>
      <w:r w:rsidRPr="00194D74">
        <w:rPr>
          <w:lang w:val="ru-RU"/>
        </w:rPr>
        <w:t xml:space="preserve">- </w:t>
      </w:r>
      <w:r w:rsidRPr="007B05AE">
        <w:rPr>
          <w:lang w:val="ru-RU"/>
        </w:rPr>
        <w:t xml:space="preserve">6 </w:t>
      </w:r>
      <w:proofErr w:type="gramStart"/>
      <w:r w:rsidRPr="007B05AE">
        <w:rPr>
          <w:lang w:val="ru-RU"/>
        </w:rPr>
        <w:t>заданий..</w:t>
      </w:r>
      <w:proofErr w:type="gramEnd"/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 xml:space="preserve">                               Система оценивания выполнения всей работы.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737"/>
        <w:gridCol w:w="1738"/>
        <w:gridCol w:w="1738"/>
        <w:gridCol w:w="1738"/>
        <w:gridCol w:w="1738"/>
      </w:tblGrid>
      <w:tr w:rsidR="007B05AE" w:rsidTr="00402036"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Отметка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пятибалльной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шкале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«5»</w:t>
            </w:r>
          </w:p>
        </w:tc>
      </w:tr>
      <w:tr w:rsidR="007B05AE" w:rsidTr="00402036"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Первичные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баллы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7-12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13-18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19-24</w:t>
            </w:r>
          </w:p>
        </w:tc>
      </w:tr>
    </w:tbl>
    <w:p w:rsidR="007B05AE" w:rsidRDefault="007B05AE" w:rsidP="00402036">
      <w:pPr>
        <w:spacing w:before="0" w:beforeAutospacing="0" w:after="0" w:afterAutospacing="0"/>
        <w:rPr>
          <w:b/>
        </w:rPr>
      </w:pPr>
    </w:p>
    <w:p w:rsidR="007B05AE" w:rsidRDefault="007B05AE" w:rsidP="00402036">
      <w:pPr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</w:t>
      </w:r>
      <w:proofErr w:type="spellStart"/>
      <w:r>
        <w:rPr>
          <w:b/>
        </w:rPr>
        <w:t>Общие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выполнения</w:t>
      </w:r>
      <w:proofErr w:type="spellEnd"/>
      <w:r>
        <w:rPr>
          <w:b/>
        </w:rPr>
        <w:t>.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55"/>
        <w:gridCol w:w="2820"/>
        <w:gridCol w:w="1738"/>
        <w:gridCol w:w="1738"/>
        <w:gridCol w:w="1738"/>
      </w:tblGrid>
      <w:tr w:rsidR="007B05AE" w:rsidTr="00402036">
        <w:tc>
          <w:tcPr>
            <w:tcW w:w="377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23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 xml:space="preserve">ФИ </w:t>
            </w:r>
            <w:proofErr w:type="spellStart"/>
            <w:r>
              <w:rPr>
                <w:b/>
              </w:rPr>
              <w:t>уч-ся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7B05AE" w:rsidTr="00402036">
        <w:tc>
          <w:tcPr>
            <w:tcW w:w="377" w:type="pct"/>
          </w:tcPr>
          <w:p w:rsidR="007B05AE" w:rsidRPr="00F4657B" w:rsidRDefault="007B05AE" w:rsidP="00402036">
            <w:pPr>
              <w:spacing w:beforeAutospacing="0" w:afterAutospacing="0"/>
            </w:pPr>
            <w:r w:rsidRPr="00F4657B">
              <w:t>1</w:t>
            </w:r>
          </w:p>
        </w:tc>
        <w:tc>
          <w:tcPr>
            <w:tcW w:w="1623" w:type="pct"/>
          </w:tcPr>
          <w:p w:rsidR="007B05AE" w:rsidRPr="00F4657B" w:rsidRDefault="007B05AE" w:rsidP="00402036">
            <w:pPr>
              <w:spacing w:beforeAutospacing="0" w:afterAutospacing="0"/>
            </w:pPr>
            <w:proofErr w:type="spellStart"/>
            <w:r>
              <w:t>Балган</w:t>
            </w:r>
            <w:proofErr w:type="spellEnd"/>
            <w:r>
              <w:t xml:space="preserve"> </w:t>
            </w:r>
            <w:proofErr w:type="spellStart"/>
            <w:r>
              <w:t>Сайын-Белек</w:t>
            </w:r>
            <w:proofErr w:type="spellEnd"/>
          </w:p>
        </w:tc>
        <w:tc>
          <w:tcPr>
            <w:tcW w:w="1000" w:type="pct"/>
          </w:tcPr>
          <w:p w:rsidR="007B05AE" w:rsidRPr="00F4657B" w:rsidRDefault="007B05AE" w:rsidP="00402036">
            <w:pPr>
              <w:spacing w:beforeAutospacing="0" w:afterAutospacing="0"/>
            </w:pPr>
            <w:r>
              <w:t>50027</w:t>
            </w:r>
          </w:p>
        </w:tc>
        <w:tc>
          <w:tcPr>
            <w:tcW w:w="1000" w:type="pct"/>
          </w:tcPr>
          <w:p w:rsidR="007B05AE" w:rsidRPr="00640687" w:rsidRDefault="007B05AE" w:rsidP="00402036">
            <w:pPr>
              <w:spacing w:beforeAutospacing="0" w:afterAutospacing="0"/>
            </w:pPr>
            <w:r>
              <w:t>7</w:t>
            </w:r>
          </w:p>
        </w:tc>
        <w:tc>
          <w:tcPr>
            <w:tcW w:w="1000" w:type="pct"/>
          </w:tcPr>
          <w:p w:rsidR="007B05AE" w:rsidRPr="00640687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2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Айдын-Сылдыс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50028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3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Аймира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50029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4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Аюш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50030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5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Бапды-Доржу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50031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6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Самтэн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50032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7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Доодек</w:t>
            </w:r>
            <w:proofErr w:type="spellEnd"/>
            <w:r>
              <w:t xml:space="preserve"> </w:t>
            </w:r>
            <w:proofErr w:type="spellStart"/>
            <w:r>
              <w:t>Станислав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5033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8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Кара-Монгуш</w:t>
            </w:r>
            <w:proofErr w:type="spellEnd"/>
            <w:r>
              <w:t xml:space="preserve"> </w:t>
            </w:r>
            <w:proofErr w:type="spellStart"/>
            <w:r>
              <w:t>Адъяа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50034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9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Анита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50035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10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50036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11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12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 xml:space="preserve"> </w:t>
            </w: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Дозураш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11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13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Долгармаа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50039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14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Жасмин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50040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15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Алдын-Херел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50041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10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16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Виктория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50042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11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17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Монгун-Сай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18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Оттук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50044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19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Семдерек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50045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20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Сарыглар</w:t>
            </w:r>
            <w:proofErr w:type="spellEnd"/>
            <w:r>
              <w:t xml:space="preserve"> </w:t>
            </w:r>
            <w:proofErr w:type="spellStart"/>
            <w:r>
              <w:t>Алдын-Чечек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50046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11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21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Сат</w:t>
            </w:r>
            <w:proofErr w:type="spellEnd"/>
            <w:r>
              <w:t xml:space="preserve"> </w:t>
            </w:r>
            <w:proofErr w:type="spellStart"/>
            <w:r>
              <w:t>Ай-Хаан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22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Сат</w:t>
            </w:r>
            <w:proofErr w:type="spellEnd"/>
            <w:r>
              <w:t xml:space="preserve"> </w:t>
            </w:r>
            <w:proofErr w:type="spellStart"/>
            <w:r>
              <w:t>Долаан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23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Суваа</w:t>
            </w:r>
            <w:proofErr w:type="spellEnd"/>
            <w:r>
              <w:t xml:space="preserve"> </w:t>
            </w:r>
            <w:proofErr w:type="spellStart"/>
            <w:r>
              <w:t>Адыгжы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50049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24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Тюлюш</w:t>
            </w:r>
            <w:proofErr w:type="spellEnd"/>
            <w:r>
              <w:t xml:space="preserve"> </w:t>
            </w:r>
            <w:proofErr w:type="spellStart"/>
            <w:r>
              <w:t>Валерия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50050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Default="007B05AE" w:rsidP="00402036">
            <w:pPr>
              <w:spacing w:beforeAutospacing="0" w:afterAutospacing="0"/>
            </w:pPr>
            <w:r>
              <w:t>25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Хертек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50051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</w:t>
            </w:r>
          </w:p>
        </w:tc>
      </w:tr>
      <w:tr w:rsidR="007B05AE" w:rsidRPr="00CB0D4C" w:rsidTr="00402036">
        <w:tc>
          <w:tcPr>
            <w:tcW w:w="377" w:type="pct"/>
          </w:tcPr>
          <w:p w:rsidR="007B05AE" w:rsidRDefault="007B05AE" w:rsidP="00402036">
            <w:pPr>
              <w:spacing w:beforeAutospacing="0" w:afterAutospacing="0"/>
            </w:pPr>
            <w:r>
              <w:lastRenderedPageBreak/>
              <w:t>26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Хомушку</w:t>
            </w:r>
            <w:proofErr w:type="spellEnd"/>
            <w:r>
              <w:t xml:space="preserve"> </w:t>
            </w:r>
            <w:proofErr w:type="spellStart"/>
            <w:r>
              <w:t>Удумбара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50052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</w:tbl>
    <w:p w:rsidR="007B05AE" w:rsidRPr="00CB0D4C" w:rsidRDefault="007B05AE" w:rsidP="00402036">
      <w:pPr>
        <w:spacing w:before="0" w:beforeAutospacing="0" w:after="0" w:afterAutospacing="0"/>
      </w:pPr>
    </w:p>
    <w:p w:rsidR="007B05AE" w:rsidRPr="00CB0D4C" w:rsidRDefault="007B05AE" w:rsidP="00402036">
      <w:pPr>
        <w:spacing w:before="0" w:beforeAutospacing="0" w:after="0" w:afterAutospacing="0"/>
      </w:pPr>
      <w:proofErr w:type="spellStart"/>
      <w:r w:rsidRPr="00CB0D4C">
        <w:t>Написали</w:t>
      </w:r>
      <w:proofErr w:type="spellEnd"/>
      <w:r w:rsidRPr="00CB0D4C">
        <w:t xml:space="preserve"> </w:t>
      </w:r>
      <w:proofErr w:type="spellStart"/>
      <w:r w:rsidRPr="00CB0D4C">
        <w:t>на</w:t>
      </w:r>
      <w:proofErr w:type="spellEnd"/>
      <w:r w:rsidRPr="00CB0D4C">
        <w:t>:</w:t>
      </w:r>
    </w:p>
    <w:p w:rsidR="007B05AE" w:rsidRPr="00CB0D4C" w:rsidRDefault="007B05AE" w:rsidP="00402036">
      <w:pPr>
        <w:spacing w:before="0" w:beforeAutospacing="0" w:after="0" w:afterAutospacing="0"/>
      </w:pPr>
      <w:r w:rsidRPr="00CB0D4C">
        <w:t>«5»</w:t>
      </w:r>
      <w:r>
        <w:t>-2</w:t>
      </w:r>
      <w:r w:rsidRPr="00CB0D4C">
        <w:t>;</w:t>
      </w:r>
    </w:p>
    <w:p w:rsidR="007B05AE" w:rsidRPr="00CB0D4C" w:rsidRDefault="007B05AE" w:rsidP="00402036">
      <w:pPr>
        <w:spacing w:before="0" w:beforeAutospacing="0" w:after="0" w:afterAutospacing="0"/>
      </w:pPr>
      <w:r w:rsidRPr="00CB0D4C">
        <w:t>«4»</w:t>
      </w:r>
      <w:r>
        <w:t>-6</w:t>
      </w:r>
      <w:r w:rsidRPr="00CB0D4C">
        <w:t>;</w:t>
      </w:r>
    </w:p>
    <w:p w:rsidR="007B05AE" w:rsidRPr="00CB0D4C" w:rsidRDefault="007B05AE" w:rsidP="00402036">
      <w:pPr>
        <w:spacing w:before="0" w:beforeAutospacing="0" w:after="0" w:afterAutospacing="0"/>
      </w:pPr>
      <w:r w:rsidRPr="00CB0D4C">
        <w:t>«3»</w:t>
      </w:r>
      <w:r>
        <w:t>-14</w:t>
      </w:r>
      <w:r w:rsidRPr="00CB0D4C">
        <w:t>;</w:t>
      </w:r>
    </w:p>
    <w:p w:rsidR="007B05AE" w:rsidRDefault="007B05AE" w:rsidP="00402036">
      <w:pPr>
        <w:spacing w:before="0" w:beforeAutospacing="0" w:after="0" w:afterAutospacing="0"/>
      </w:pPr>
      <w:r w:rsidRPr="00CB0D4C">
        <w:t>«2»-</w:t>
      </w:r>
      <w:r>
        <w:t>4</w:t>
      </w:r>
    </w:p>
    <w:p w:rsidR="007B05AE" w:rsidRPr="002D6B63" w:rsidRDefault="007B05AE" w:rsidP="00402036">
      <w:pPr>
        <w:spacing w:before="0" w:beforeAutospacing="0" w:after="0" w:afterAutospacing="0"/>
        <w:rPr>
          <w:b/>
        </w:rPr>
      </w:pPr>
      <w:proofErr w:type="spellStart"/>
      <w:r w:rsidRPr="002D6B63">
        <w:rPr>
          <w:b/>
        </w:rPr>
        <w:t>Учащиеся</w:t>
      </w:r>
      <w:proofErr w:type="spellEnd"/>
      <w:r w:rsidRPr="002D6B63">
        <w:rPr>
          <w:b/>
        </w:rPr>
        <w:t xml:space="preserve"> </w:t>
      </w:r>
      <w:proofErr w:type="spellStart"/>
      <w:r w:rsidRPr="002D6B63">
        <w:rPr>
          <w:b/>
        </w:rPr>
        <w:t>со</w:t>
      </w:r>
      <w:proofErr w:type="spellEnd"/>
      <w:r w:rsidRPr="002D6B63">
        <w:rPr>
          <w:b/>
        </w:rPr>
        <w:t xml:space="preserve"> </w:t>
      </w:r>
      <w:proofErr w:type="spellStart"/>
      <w:r w:rsidRPr="002D6B63">
        <w:rPr>
          <w:b/>
        </w:rPr>
        <w:t>справками</w:t>
      </w:r>
      <w:proofErr w:type="spellEnd"/>
      <w:r w:rsidRPr="002D6B63">
        <w:rPr>
          <w:b/>
        </w:rPr>
        <w:t xml:space="preserve"> ПМПК:</w:t>
      </w:r>
    </w:p>
    <w:p w:rsidR="007B05AE" w:rsidRDefault="007B05AE" w:rsidP="00402036">
      <w:pPr>
        <w:pStyle w:val="a8"/>
        <w:numPr>
          <w:ilvl w:val="0"/>
          <w:numId w:val="74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Доодек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Станислав</w:t>
      </w:r>
      <w:proofErr w:type="spellEnd"/>
    </w:p>
    <w:p w:rsidR="007B05AE" w:rsidRDefault="007B05AE" w:rsidP="00402036">
      <w:pPr>
        <w:pStyle w:val="a8"/>
        <w:numPr>
          <w:ilvl w:val="0"/>
          <w:numId w:val="74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Куулар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Анита</w:t>
      </w:r>
      <w:proofErr w:type="spellEnd"/>
    </w:p>
    <w:p w:rsidR="007B05AE" w:rsidRDefault="007B05AE" w:rsidP="00402036">
      <w:pPr>
        <w:pStyle w:val="a8"/>
        <w:numPr>
          <w:ilvl w:val="0"/>
          <w:numId w:val="74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Куулар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Карина</w:t>
      </w:r>
      <w:proofErr w:type="spellEnd"/>
    </w:p>
    <w:p w:rsidR="007B05AE" w:rsidRDefault="007B05AE" w:rsidP="00402036">
      <w:pPr>
        <w:pStyle w:val="a8"/>
        <w:numPr>
          <w:ilvl w:val="0"/>
          <w:numId w:val="74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Монгуш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Дозураш</w:t>
      </w:r>
      <w:proofErr w:type="spellEnd"/>
    </w:p>
    <w:p w:rsidR="007B05AE" w:rsidRDefault="007B05AE" w:rsidP="00402036">
      <w:pPr>
        <w:pStyle w:val="a8"/>
        <w:numPr>
          <w:ilvl w:val="0"/>
          <w:numId w:val="74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Сарыглар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Алдын-Чечек</w:t>
      </w:r>
      <w:proofErr w:type="spellEnd"/>
    </w:p>
    <w:p w:rsidR="007B05AE" w:rsidRDefault="007B05AE" w:rsidP="00402036">
      <w:pPr>
        <w:pStyle w:val="a8"/>
        <w:numPr>
          <w:ilvl w:val="0"/>
          <w:numId w:val="74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Хомушку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Удумбара</w:t>
      </w:r>
      <w:proofErr w:type="spellEnd"/>
    </w:p>
    <w:p w:rsidR="007B05AE" w:rsidRDefault="007B05AE" w:rsidP="00402036">
      <w:pPr>
        <w:spacing w:before="0" w:beforeAutospacing="0" w:after="0" w:afterAutospacing="0"/>
        <w:ind w:left="360"/>
        <w:rPr>
          <w:b/>
        </w:rPr>
      </w:pPr>
      <w:proofErr w:type="spellStart"/>
      <w:r>
        <w:rPr>
          <w:b/>
        </w:rPr>
        <w:t>Слабоуспевающие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учащиеся</w:t>
      </w:r>
      <w:proofErr w:type="spellEnd"/>
      <w:r>
        <w:rPr>
          <w:b/>
        </w:rPr>
        <w:t>:</w:t>
      </w:r>
    </w:p>
    <w:p w:rsidR="007B05AE" w:rsidRDefault="007B05AE" w:rsidP="00402036">
      <w:pPr>
        <w:pStyle w:val="a8"/>
        <w:numPr>
          <w:ilvl w:val="0"/>
          <w:numId w:val="75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Балган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Сайын-Белек</w:t>
      </w:r>
      <w:proofErr w:type="spellEnd"/>
    </w:p>
    <w:p w:rsidR="007B05AE" w:rsidRPr="00956194" w:rsidRDefault="007B05AE" w:rsidP="00402036">
      <w:pPr>
        <w:pStyle w:val="a8"/>
        <w:numPr>
          <w:ilvl w:val="0"/>
          <w:numId w:val="75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Донгак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Айдын-Сылдыс</w:t>
      </w:r>
      <w:proofErr w:type="spellEnd"/>
    </w:p>
    <w:p w:rsidR="007B05AE" w:rsidRDefault="007B05AE" w:rsidP="00402036">
      <w:pPr>
        <w:pStyle w:val="a8"/>
        <w:numPr>
          <w:ilvl w:val="0"/>
          <w:numId w:val="75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Донгак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Аймира</w:t>
      </w:r>
      <w:proofErr w:type="spellEnd"/>
    </w:p>
    <w:p w:rsidR="007B05AE" w:rsidRDefault="007B05AE" w:rsidP="00402036">
      <w:pPr>
        <w:pStyle w:val="a8"/>
        <w:numPr>
          <w:ilvl w:val="0"/>
          <w:numId w:val="75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Донгак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Бады-Доржу</w:t>
      </w:r>
      <w:proofErr w:type="spellEnd"/>
    </w:p>
    <w:p w:rsidR="007B05AE" w:rsidRDefault="007B05AE" w:rsidP="00402036">
      <w:pPr>
        <w:pStyle w:val="a8"/>
        <w:numPr>
          <w:ilvl w:val="0"/>
          <w:numId w:val="75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Ондар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Монгун-Сай</w:t>
      </w:r>
      <w:proofErr w:type="spellEnd"/>
    </w:p>
    <w:p w:rsidR="007B05AE" w:rsidRDefault="007B05AE" w:rsidP="00402036">
      <w:pPr>
        <w:pStyle w:val="a8"/>
        <w:numPr>
          <w:ilvl w:val="0"/>
          <w:numId w:val="75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Суваа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Адыгжы</w:t>
      </w:r>
      <w:proofErr w:type="spellEnd"/>
    </w:p>
    <w:p w:rsidR="007B05AE" w:rsidRPr="007B05AE" w:rsidRDefault="007B05AE" w:rsidP="00402036">
      <w:pPr>
        <w:pStyle w:val="a8"/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>Вышеуказанным учащимся рекомендуется прохождение ПМПК для выявления причин неуспеваемости.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 xml:space="preserve">Итого: </w:t>
      </w:r>
      <w:proofErr w:type="spellStart"/>
      <w:r w:rsidRPr="007B05AE">
        <w:rPr>
          <w:b/>
          <w:lang w:val="ru-RU"/>
        </w:rPr>
        <w:t>усп</w:t>
      </w:r>
      <w:proofErr w:type="spellEnd"/>
      <w:r w:rsidRPr="007B05AE">
        <w:rPr>
          <w:b/>
          <w:lang w:val="ru-RU"/>
        </w:rPr>
        <w:t>- 80,77</w:t>
      </w:r>
      <w:proofErr w:type="gramStart"/>
      <w:r w:rsidRPr="007B05AE">
        <w:rPr>
          <w:b/>
          <w:lang w:val="ru-RU"/>
        </w:rPr>
        <w:t>% ;</w:t>
      </w:r>
      <w:proofErr w:type="gramEnd"/>
      <w:r w:rsidRPr="007B05AE">
        <w:rPr>
          <w:b/>
          <w:lang w:val="ru-RU"/>
        </w:rPr>
        <w:t xml:space="preserve"> кач.зн.-30,77%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 xml:space="preserve">Учащиеся 5 «б» класса справились с заданиями ВПР. Полученный максимальный балл-19 баллов из 24 баллов. </w:t>
      </w: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>Средний балл- 3.12 баллов-«3».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Образовательный уровень класса – средний.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На хорошем уровне справились со следующими заданиями: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№1-Действия с дробями;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194D74">
        <w:rPr>
          <w:lang w:val="ru-RU"/>
        </w:rPr>
        <w:t xml:space="preserve">2- </w:t>
      </w:r>
      <w:r w:rsidRPr="007B05AE">
        <w:rPr>
          <w:lang w:val="ru-RU"/>
        </w:rPr>
        <w:t>Нахождение части числа и числа по его части;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3-Действия с рациональными числами;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4-Работа с таблицами и диаграммами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5- нахождение площади и периметра фигуры по рисунку;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6-Координаты;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 xml:space="preserve">7-Текстовые </w:t>
      </w:r>
      <w:proofErr w:type="gramStart"/>
      <w:r w:rsidRPr="007B05AE">
        <w:rPr>
          <w:lang w:val="ru-RU"/>
        </w:rPr>
        <w:t>задачи..</w:t>
      </w:r>
      <w:proofErr w:type="gramEnd"/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Рекомендации:</w:t>
      </w:r>
      <w:r w:rsidRPr="007B05AE">
        <w:rPr>
          <w:lang w:val="ru-RU"/>
        </w:rPr>
        <w:t xml:space="preserve"> отработать темы, вызвавшие трудности при выполнении ВПР, ликвидировать пробелы до конца учебного года.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>Аналитическая справка по итогам выполнения диагностических работ в формате ВПР</w:t>
      </w: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 xml:space="preserve">                                        6 «б» класса по русскому языку от 17 апреля 2025 г.</w:t>
      </w:r>
      <w:r>
        <w:rPr>
          <w:b/>
          <w:lang w:val="ru-RU"/>
        </w:rPr>
        <w:t xml:space="preserve">  </w:t>
      </w:r>
      <w:proofErr w:type="spellStart"/>
      <w:r>
        <w:rPr>
          <w:b/>
          <w:lang w:val="ru-RU"/>
        </w:rPr>
        <w:t>Ооржак</w:t>
      </w:r>
      <w:proofErr w:type="spellEnd"/>
      <w:r>
        <w:rPr>
          <w:b/>
          <w:lang w:val="ru-RU"/>
        </w:rPr>
        <w:t xml:space="preserve"> Ч.Ч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Предмет:</w:t>
      </w:r>
      <w:r w:rsidRPr="007B05AE">
        <w:rPr>
          <w:lang w:val="ru-RU"/>
        </w:rPr>
        <w:t xml:space="preserve"> русский язык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Дата выполнения:</w:t>
      </w:r>
      <w:r w:rsidRPr="007B05AE">
        <w:rPr>
          <w:lang w:val="ru-RU"/>
        </w:rPr>
        <w:t xml:space="preserve"> 17 апреля 2025 г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Максимальный балл:</w:t>
      </w:r>
      <w:r w:rsidRPr="007B05AE">
        <w:rPr>
          <w:lang w:val="ru-RU"/>
        </w:rPr>
        <w:t xml:space="preserve"> 25 баллов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Всего учащихся в классе:</w:t>
      </w:r>
      <w:r w:rsidRPr="007B05AE">
        <w:rPr>
          <w:lang w:val="ru-RU"/>
        </w:rPr>
        <w:t xml:space="preserve"> 23 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Отсутствовал: 2</w:t>
      </w:r>
      <w:r w:rsidRPr="007B05AE">
        <w:rPr>
          <w:lang w:val="ru-RU"/>
        </w:rPr>
        <w:t xml:space="preserve">- </w:t>
      </w:r>
      <w:proofErr w:type="spellStart"/>
      <w:r w:rsidRPr="007B05AE">
        <w:rPr>
          <w:lang w:val="ru-RU"/>
        </w:rPr>
        <w:t>Кыргыс</w:t>
      </w:r>
      <w:proofErr w:type="spellEnd"/>
      <w:r w:rsidRPr="007B05AE">
        <w:rPr>
          <w:lang w:val="ru-RU"/>
        </w:rPr>
        <w:t xml:space="preserve"> </w:t>
      </w:r>
      <w:proofErr w:type="spellStart"/>
      <w:r w:rsidRPr="007B05AE">
        <w:rPr>
          <w:lang w:val="ru-RU"/>
        </w:rPr>
        <w:t>Эрестиг</w:t>
      </w:r>
      <w:proofErr w:type="spellEnd"/>
      <w:r w:rsidRPr="007B05AE">
        <w:rPr>
          <w:lang w:val="ru-RU"/>
        </w:rPr>
        <w:t xml:space="preserve">, </w:t>
      </w:r>
      <w:proofErr w:type="spellStart"/>
      <w:r w:rsidRPr="007B05AE">
        <w:rPr>
          <w:lang w:val="ru-RU"/>
        </w:rPr>
        <w:t>Ондар</w:t>
      </w:r>
      <w:proofErr w:type="spellEnd"/>
      <w:r w:rsidRPr="007B05AE">
        <w:rPr>
          <w:lang w:val="ru-RU"/>
        </w:rPr>
        <w:t xml:space="preserve"> </w:t>
      </w:r>
      <w:proofErr w:type="spellStart"/>
      <w:r w:rsidRPr="007B05AE">
        <w:rPr>
          <w:lang w:val="ru-RU"/>
        </w:rPr>
        <w:t>Удумбара</w:t>
      </w:r>
      <w:proofErr w:type="spellEnd"/>
      <w:r w:rsidRPr="007B05AE">
        <w:rPr>
          <w:lang w:val="ru-RU"/>
        </w:rPr>
        <w:t>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Назначение ВПР по русскому языку:</w:t>
      </w:r>
      <w:r w:rsidRPr="007B05AE">
        <w:rPr>
          <w:lang w:val="ru-RU"/>
        </w:rPr>
        <w:t xml:space="preserve"> оценить уровень общеобразовательной подготовки обучающихся 6 классов в соответствии с требованиями ФГОС.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Цел анализа выполненных работ:</w:t>
      </w:r>
      <w:r w:rsidRPr="007B05AE">
        <w:rPr>
          <w:lang w:val="ru-RU"/>
        </w:rPr>
        <w:t xml:space="preserve"> получить данные, позволяющие представить уровень образовательных достижений учащихся 6 «б» класса по русскому языку, выявить по каким разделам имеются пробелы у обучающихся.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На выполнение даны 2 варианта. Каждый имеет 5 заданий.</w:t>
      </w: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 xml:space="preserve">                               Система оценивания выполнения всей работы.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737"/>
        <w:gridCol w:w="1738"/>
        <w:gridCol w:w="1738"/>
        <w:gridCol w:w="1738"/>
        <w:gridCol w:w="1738"/>
      </w:tblGrid>
      <w:tr w:rsidR="007B05AE" w:rsidTr="00402036"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Отметка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пятибалльной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шкале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«5»</w:t>
            </w:r>
          </w:p>
        </w:tc>
      </w:tr>
      <w:tr w:rsidR="007B05AE" w:rsidTr="00402036"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Первичные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баллы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0-12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13-16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17-20</w:t>
            </w:r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21-25</w:t>
            </w:r>
          </w:p>
        </w:tc>
      </w:tr>
    </w:tbl>
    <w:p w:rsidR="007B05AE" w:rsidRDefault="007B05AE" w:rsidP="00402036">
      <w:pPr>
        <w:spacing w:before="0" w:beforeAutospacing="0" w:after="0" w:afterAutospacing="0"/>
        <w:rPr>
          <w:b/>
        </w:rPr>
      </w:pPr>
    </w:p>
    <w:p w:rsidR="007B05AE" w:rsidRDefault="007B05AE" w:rsidP="00402036">
      <w:pPr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</w:t>
      </w:r>
      <w:proofErr w:type="spellStart"/>
      <w:r>
        <w:rPr>
          <w:b/>
        </w:rPr>
        <w:t>Общие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выполнения</w:t>
      </w:r>
      <w:proofErr w:type="spellEnd"/>
      <w:r>
        <w:rPr>
          <w:b/>
        </w:rPr>
        <w:t>.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57"/>
        <w:gridCol w:w="2820"/>
        <w:gridCol w:w="1738"/>
        <w:gridCol w:w="1738"/>
        <w:gridCol w:w="1736"/>
      </w:tblGrid>
      <w:tr w:rsidR="007B05AE" w:rsidTr="00402036">
        <w:tc>
          <w:tcPr>
            <w:tcW w:w="378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23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r>
              <w:rPr>
                <w:b/>
              </w:rPr>
              <w:t xml:space="preserve">ФИ </w:t>
            </w:r>
            <w:proofErr w:type="spellStart"/>
            <w:r>
              <w:rPr>
                <w:b/>
              </w:rPr>
              <w:t>уч-ся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  <w:tc>
          <w:tcPr>
            <w:tcW w:w="1000" w:type="pct"/>
          </w:tcPr>
          <w:p w:rsidR="007B05AE" w:rsidRDefault="007B05AE" w:rsidP="00402036">
            <w:pPr>
              <w:spacing w:beforeAutospacing="0" w:afterAutospacing="0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7B05AE" w:rsidTr="00402036">
        <w:tc>
          <w:tcPr>
            <w:tcW w:w="378" w:type="pct"/>
          </w:tcPr>
          <w:p w:rsidR="007B05AE" w:rsidRPr="00F4657B" w:rsidRDefault="007B05AE" w:rsidP="00402036">
            <w:pPr>
              <w:spacing w:beforeAutospacing="0" w:afterAutospacing="0"/>
            </w:pPr>
            <w:r w:rsidRPr="00F4657B">
              <w:t>1</w:t>
            </w:r>
          </w:p>
        </w:tc>
        <w:tc>
          <w:tcPr>
            <w:tcW w:w="1623" w:type="pct"/>
          </w:tcPr>
          <w:p w:rsidR="007B05AE" w:rsidRPr="00F4657B" w:rsidRDefault="007B05AE" w:rsidP="00402036">
            <w:pPr>
              <w:spacing w:beforeAutospacing="0" w:afterAutospacing="0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Арбак</w:t>
            </w:r>
            <w:proofErr w:type="spellEnd"/>
          </w:p>
        </w:tc>
        <w:tc>
          <w:tcPr>
            <w:tcW w:w="1000" w:type="pct"/>
          </w:tcPr>
          <w:p w:rsidR="007B05AE" w:rsidRPr="00F4657B" w:rsidRDefault="007B05AE" w:rsidP="00402036">
            <w:pPr>
              <w:spacing w:beforeAutospacing="0" w:afterAutospacing="0"/>
            </w:pPr>
            <w:r>
              <w:t>60026</w:t>
            </w:r>
          </w:p>
        </w:tc>
        <w:tc>
          <w:tcPr>
            <w:tcW w:w="1000" w:type="pct"/>
          </w:tcPr>
          <w:p w:rsidR="007B05AE" w:rsidRPr="00640687" w:rsidRDefault="007B05AE" w:rsidP="00402036">
            <w:pPr>
              <w:spacing w:beforeAutospacing="0" w:afterAutospacing="0"/>
            </w:pPr>
            <w:r>
              <w:t>17</w:t>
            </w:r>
          </w:p>
        </w:tc>
        <w:tc>
          <w:tcPr>
            <w:tcW w:w="1000" w:type="pct"/>
          </w:tcPr>
          <w:p w:rsidR="007B05AE" w:rsidRPr="00640687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2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Аялга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60027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3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Очур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60028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14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4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Чингис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60029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5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Эртине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60030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15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6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Кыргыс</w:t>
            </w:r>
            <w:proofErr w:type="spellEnd"/>
            <w:r>
              <w:t xml:space="preserve"> </w:t>
            </w:r>
            <w:proofErr w:type="spellStart"/>
            <w:r>
              <w:t>Эрестиг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60031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н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Н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7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Мандыт</w:t>
            </w:r>
            <w:proofErr w:type="spellEnd"/>
            <w:r>
              <w:t xml:space="preserve"> </w:t>
            </w:r>
            <w:proofErr w:type="spellStart"/>
            <w:r>
              <w:t>Айдын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60032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8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Ангырак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15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9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Арбын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60034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10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Лиана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60035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15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11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Норбу</w:t>
            </w:r>
            <w:proofErr w:type="spellEnd"/>
            <w:r>
              <w:t xml:space="preserve"> </w:t>
            </w:r>
            <w:proofErr w:type="spellStart"/>
            <w:r>
              <w:t>Самбуу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60036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12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Амыр-Санаа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 w:rsidRPr="00CB0D4C">
              <w:t>13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Аюжана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16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14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Бай-Белек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60039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15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Удумбара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60040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н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Н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16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60041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17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Салчак</w:t>
            </w:r>
            <w:proofErr w:type="spellEnd"/>
            <w:r>
              <w:t xml:space="preserve"> </w:t>
            </w:r>
            <w:proofErr w:type="spellStart"/>
            <w:r>
              <w:t>Саглай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60042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4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18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Сарыг-оол</w:t>
            </w:r>
            <w:proofErr w:type="spellEnd"/>
            <w:r>
              <w:t xml:space="preserve"> </w:t>
            </w:r>
            <w:proofErr w:type="spellStart"/>
            <w:r>
              <w:t>Ариана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60045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19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Сарыглар</w:t>
            </w:r>
            <w:proofErr w:type="spellEnd"/>
            <w:r>
              <w:t xml:space="preserve"> </w:t>
            </w:r>
            <w:proofErr w:type="spellStart"/>
            <w:r>
              <w:t>Шоваа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20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Сат</w:t>
            </w:r>
            <w:proofErr w:type="spellEnd"/>
            <w:r>
              <w:t xml:space="preserve"> </w:t>
            </w:r>
            <w:proofErr w:type="spellStart"/>
            <w:r>
              <w:t>Сылдыс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60044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21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Содунам</w:t>
            </w:r>
            <w:proofErr w:type="spellEnd"/>
            <w:r>
              <w:t xml:space="preserve"> </w:t>
            </w:r>
            <w:proofErr w:type="spellStart"/>
            <w:r>
              <w:t>Сайыраана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60046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22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5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22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Суваа</w:t>
            </w:r>
            <w:proofErr w:type="spellEnd"/>
            <w:r>
              <w:t xml:space="preserve"> </w:t>
            </w:r>
            <w:proofErr w:type="spellStart"/>
            <w:r>
              <w:t>Оюна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60047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  <w:tr w:rsidR="007B05AE" w:rsidRPr="00CB0D4C" w:rsidTr="00402036">
        <w:tc>
          <w:tcPr>
            <w:tcW w:w="378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23</w:t>
            </w:r>
          </w:p>
        </w:tc>
        <w:tc>
          <w:tcPr>
            <w:tcW w:w="1623" w:type="pct"/>
          </w:tcPr>
          <w:p w:rsidR="007B05AE" w:rsidRPr="00CB0D4C" w:rsidRDefault="007B05AE" w:rsidP="00402036">
            <w:pPr>
              <w:spacing w:beforeAutospacing="0" w:afterAutospacing="0"/>
            </w:pPr>
            <w:proofErr w:type="spellStart"/>
            <w:r>
              <w:t>Тюлюш</w:t>
            </w:r>
            <w:proofErr w:type="spellEnd"/>
            <w:r>
              <w:t xml:space="preserve"> </w:t>
            </w:r>
            <w:proofErr w:type="spellStart"/>
            <w:r>
              <w:t>Норбу</w:t>
            </w:r>
            <w:proofErr w:type="spellEnd"/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60048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13</w:t>
            </w:r>
          </w:p>
        </w:tc>
        <w:tc>
          <w:tcPr>
            <w:tcW w:w="1000" w:type="pct"/>
          </w:tcPr>
          <w:p w:rsidR="007B05AE" w:rsidRPr="00CB0D4C" w:rsidRDefault="007B05AE" w:rsidP="00402036">
            <w:pPr>
              <w:spacing w:beforeAutospacing="0" w:afterAutospacing="0"/>
            </w:pPr>
            <w:r>
              <w:t>3</w:t>
            </w:r>
          </w:p>
        </w:tc>
      </w:tr>
    </w:tbl>
    <w:p w:rsidR="007B05AE" w:rsidRPr="00CB0D4C" w:rsidRDefault="007B05AE" w:rsidP="00402036">
      <w:pPr>
        <w:spacing w:before="0" w:beforeAutospacing="0" w:after="0" w:afterAutospacing="0"/>
      </w:pP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Выполняли ВПР 21 учащихся, из них на: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«5»-1;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«4»-8;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«3»-12;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«2»-0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 xml:space="preserve">Усп-100%; </w:t>
      </w:r>
      <w:proofErr w:type="spellStart"/>
      <w:r w:rsidRPr="007B05AE">
        <w:rPr>
          <w:lang w:val="ru-RU"/>
        </w:rPr>
        <w:t>кач.</w:t>
      </w:r>
      <w:proofErr w:type="gramStart"/>
      <w:r w:rsidRPr="007B05AE">
        <w:rPr>
          <w:lang w:val="ru-RU"/>
        </w:rPr>
        <w:t>зн</w:t>
      </w:r>
      <w:proofErr w:type="spellEnd"/>
      <w:r w:rsidRPr="007B05AE">
        <w:rPr>
          <w:lang w:val="ru-RU"/>
        </w:rPr>
        <w:t>.-</w:t>
      </w:r>
      <w:proofErr w:type="gramEnd"/>
      <w:r w:rsidRPr="007B05AE">
        <w:rPr>
          <w:lang w:val="ru-RU"/>
        </w:rPr>
        <w:t xml:space="preserve"> 42,8%</w:t>
      </w: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>Учащиеся со справками ПМПК:</w:t>
      </w:r>
    </w:p>
    <w:p w:rsidR="007B05AE" w:rsidRDefault="007B05AE" w:rsidP="00402036">
      <w:pPr>
        <w:pStyle w:val="a8"/>
        <w:numPr>
          <w:ilvl w:val="0"/>
          <w:numId w:val="76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Кыргыс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Эрестиг</w:t>
      </w:r>
      <w:proofErr w:type="spellEnd"/>
    </w:p>
    <w:p w:rsidR="007B05AE" w:rsidRDefault="007B05AE" w:rsidP="00402036">
      <w:pPr>
        <w:pStyle w:val="a8"/>
        <w:numPr>
          <w:ilvl w:val="0"/>
          <w:numId w:val="76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Мандыт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Айдын</w:t>
      </w:r>
      <w:proofErr w:type="spellEnd"/>
    </w:p>
    <w:p w:rsidR="007B05AE" w:rsidRDefault="007B05AE" w:rsidP="00402036">
      <w:pPr>
        <w:pStyle w:val="a8"/>
        <w:numPr>
          <w:ilvl w:val="0"/>
          <w:numId w:val="76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Ондар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Удумбара</w:t>
      </w:r>
      <w:proofErr w:type="spellEnd"/>
    </w:p>
    <w:p w:rsidR="007B05AE" w:rsidRPr="00E63C38" w:rsidRDefault="007B05AE" w:rsidP="00402036">
      <w:pPr>
        <w:pStyle w:val="a8"/>
        <w:numPr>
          <w:ilvl w:val="0"/>
          <w:numId w:val="76"/>
        </w:numPr>
        <w:spacing w:before="0" w:beforeAutospacing="0" w:after="0" w:afterAutospacing="0"/>
        <w:rPr>
          <w:b/>
        </w:rPr>
      </w:pPr>
      <w:proofErr w:type="spellStart"/>
      <w:r>
        <w:rPr>
          <w:b/>
        </w:rPr>
        <w:t>Сарыг-оол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Ариана</w:t>
      </w:r>
      <w:proofErr w:type="spellEnd"/>
    </w:p>
    <w:p w:rsidR="007B05AE" w:rsidRDefault="007B05AE" w:rsidP="00402036">
      <w:pPr>
        <w:spacing w:before="0" w:beforeAutospacing="0" w:after="0" w:afterAutospacing="0"/>
      </w:pPr>
      <w:proofErr w:type="spellStart"/>
      <w:r>
        <w:rPr>
          <w:b/>
        </w:rPr>
        <w:t>Итого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усп</w:t>
      </w:r>
      <w:proofErr w:type="spellEnd"/>
      <w:r>
        <w:rPr>
          <w:b/>
        </w:rPr>
        <w:t>- 100 %; кач.</w:t>
      </w:r>
      <w:proofErr w:type="gramStart"/>
      <w:r>
        <w:rPr>
          <w:b/>
        </w:rPr>
        <w:t>зн.-</w:t>
      </w:r>
      <w:proofErr w:type="gramEnd"/>
      <w:r>
        <w:rPr>
          <w:b/>
        </w:rPr>
        <w:t xml:space="preserve">42,8  </w:t>
      </w:r>
      <w:r w:rsidRPr="00CB0D4C">
        <w:rPr>
          <w:b/>
        </w:rPr>
        <w:t>%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 xml:space="preserve">Учащиеся 5 «б» класса справились с заданиями ВПР. Полученный максимальный балл-22 балла из 25 баллов. </w:t>
      </w: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>Средний балл- 15,</w:t>
      </w:r>
      <w:proofErr w:type="gramStart"/>
      <w:r w:rsidRPr="007B05AE">
        <w:rPr>
          <w:b/>
          <w:lang w:val="ru-RU"/>
        </w:rPr>
        <w:t>6  баллов</w:t>
      </w:r>
      <w:proofErr w:type="gramEnd"/>
      <w:r w:rsidRPr="007B05AE">
        <w:rPr>
          <w:b/>
          <w:lang w:val="ru-RU"/>
        </w:rPr>
        <w:t>-«3».</w:t>
      </w: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>Образовательный уровень класса – хороший.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На хорошем уровне справились со следующими заданиями: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№1- диктант;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К1-орфографические нормы;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К2- пунктуационные нормы (запятые при однородных членах предложения);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К3- правильность списывания текста;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2К1- морфемный и словообразовательный анализы;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lastRenderedPageBreak/>
        <w:t>№3- лексическое значение слова</w:t>
      </w: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  <w:r w:rsidRPr="007B05AE">
        <w:rPr>
          <w:b/>
          <w:lang w:val="ru-RU"/>
        </w:rPr>
        <w:t>Затруднения вызвали задания: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>№ 5- морфологические нормы.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b/>
          <w:lang w:val="ru-RU"/>
        </w:rPr>
        <w:t>Рекомендации:</w:t>
      </w:r>
      <w:r w:rsidRPr="007B05AE">
        <w:rPr>
          <w:lang w:val="ru-RU"/>
        </w:rPr>
        <w:t xml:space="preserve"> отработать темы, вызвавшие трудности при выполнении ВПР, ликвидировать пробелы до конца учебного года, усилить работу над развитием речи учащихся.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 xml:space="preserve"> </w:t>
      </w: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 xml:space="preserve">                                              Учитель-предметник: </w:t>
      </w:r>
      <w:proofErr w:type="spellStart"/>
      <w:r w:rsidRPr="007B05AE">
        <w:rPr>
          <w:lang w:val="ru-RU"/>
        </w:rPr>
        <w:t>Ооржак</w:t>
      </w:r>
      <w:proofErr w:type="spellEnd"/>
      <w:r w:rsidRPr="007B05AE">
        <w:rPr>
          <w:lang w:val="ru-RU"/>
        </w:rPr>
        <w:t xml:space="preserve"> Ч.Ч.______________</w:t>
      </w:r>
    </w:p>
    <w:p w:rsidR="007B05AE" w:rsidRPr="00402036" w:rsidRDefault="007B05AE" w:rsidP="00402036">
      <w:pPr>
        <w:spacing w:before="0" w:beforeAutospacing="0" w:after="0" w:afterAutospacing="0"/>
        <w:rPr>
          <w:lang w:val="ru-RU"/>
        </w:rPr>
      </w:pPr>
      <w:r w:rsidRPr="007B05AE">
        <w:rPr>
          <w:lang w:val="ru-RU"/>
        </w:rPr>
        <w:t xml:space="preserve">                                                          </w:t>
      </w:r>
      <w:r w:rsidRPr="00402036">
        <w:rPr>
          <w:lang w:val="ru-RU"/>
        </w:rPr>
        <w:t>18.04.25 г.</w:t>
      </w:r>
    </w:p>
    <w:p w:rsidR="007B05AE" w:rsidRPr="00402036" w:rsidRDefault="007B05AE" w:rsidP="00402036">
      <w:pPr>
        <w:spacing w:before="0" w:beforeAutospacing="0" w:after="0" w:afterAutospacing="0"/>
        <w:rPr>
          <w:lang w:val="ru-RU"/>
        </w:rPr>
      </w:pP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</w:p>
    <w:p w:rsidR="007B05AE" w:rsidRPr="007B05AE" w:rsidRDefault="007B05AE" w:rsidP="00402036">
      <w:pPr>
        <w:spacing w:before="0" w:beforeAutospacing="0" w:after="0" w:afterAutospacing="0"/>
        <w:rPr>
          <w:lang w:val="ru-RU"/>
        </w:rPr>
      </w:pP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</w:p>
    <w:p w:rsidR="007B05AE" w:rsidRPr="007B05AE" w:rsidRDefault="007B05AE" w:rsidP="00402036">
      <w:pPr>
        <w:spacing w:before="0" w:beforeAutospacing="0" w:after="0" w:afterAutospacing="0"/>
        <w:rPr>
          <w:b/>
          <w:lang w:val="ru-RU"/>
        </w:rPr>
      </w:pPr>
    </w:p>
    <w:p w:rsidR="008522C4" w:rsidRPr="00972E40" w:rsidRDefault="008522C4" w:rsidP="0040203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8522C4" w:rsidRPr="00972E40" w:rsidRDefault="008522C4" w:rsidP="0040203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D51028" w:rsidRPr="00972E40" w:rsidRDefault="00D51028" w:rsidP="0040203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D51028" w:rsidRPr="00972E40" w:rsidRDefault="00D51028" w:rsidP="0040203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D51028" w:rsidRPr="00972E40" w:rsidRDefault="00D51028" w:rsidP="0040203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D51028" w:rsidRPr="00972E40" w:rsidRDefault="00D51028" w:rsidP="00402036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D51028" w:rsidRPr="00972E40" w:rsidRDefault="00D51028" w:rsidP="00D51028">
      <w:pPr>
        <w:rPr>
          <w:rFonts w:cstheme="minorHAnsi"/>
          <w:sz w:val="24"/>
          <w:szCs w:val="24"/>
          <w:lang w:val="ru-RU"/>
        </w:rPr>
      </w:pPr>
    </w:p>
    <w:p w:rsidR="00D00979" w:rsidRPr="00402036" w:rsidRDefault="00402036" w:rsidP="00972E40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  </w:t>
      </w:r>
      <w:r w:rsidR="00B65951" w:rsidRPr="00972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 w:rsidR="00B65951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00979" w:rsidRPr="00221C80" w:rsidRDefault="00B65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>1. Реализация образовательных программ, в том числе по ФГОС НОО и ООО 2021 года, в 2023/24 учебном году проходила в соответствии с учебными планами и календарными учебными графиками.</w:t>
      </w:r>
    </w:p>
    <w:p w:rsidR="00D00979" w:rsidRPr="00221C80" w:rsidRDefault="00B65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>2. Качество образования по школе –</w:t>
      </w:r>
      <w:r w:rsidR="00972E40">
        <w:rPr>
          <w:rFonts w:hAnsi="Times New Roman" w:cs="Times New Roman"/>
          <w:color w:val="000000"/>
          <w:sz w:val="24"/>
          <w:szCs w:val="24"/>
          <w:lang w:val="ru-RU"/>
        </w:rPr>
        <w:t xml:space="preserve"> 44,4</w:t>
      </w: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что на 3 процента меньше, чем в прошлом учебном году.</w:t>
      </w:r>
    </w:p>
    <w:p w:rsidR="00D00979" w:rsidRPr="00221C80" w:rsidRDefault="00B65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 xml:space="preserve">3. Была проведена промежуточная аттестация за 2023/24 учебный год. Один обучающийся 2 «Б» класса </w:t>
      </w:r>
      <w:proofErr w:type="spellStart"/>
      <w:r w:rsidR="00972E40">
        <w:rPr>
          <w:rFonts w:hAnsi="Times New Roman" w:cs="Times New Roman"/>
          <w:color w:val="000000"/>
          <w:sz w:val="24"/>
          <w:szCs w:val="24"/>
          <w:lang w:val="ru-RU"/>
        </w:rPr>
        <w:t>Шириин-оол</w:t>
      </w:r>
      <w:proofErr w:type="spellEnd"/>
      <w:r w:rsidR="00972E40">
        <w:rPr>
          <w:rFonts w:hAnsi="Times New Roman" w:cs="Times New Roman"/>
          <w:color w:val="000000"/>
          <w:sz w:val="24"/>
          <w:szCs w:val="24"/>
          <w:lang w:val="ru-RU"/>
        </w:rPr>
        <w:t xml:space="preserve"> Ч.</w:t>
      </w: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 xml:space="preserve"> не прошел промежуточную аттестацию в установленные сроки и считается условно переведенным в 3 «Б» класс.</w:t>
      </w:r>
    </w:p>
    <w:p w:rsidR="00D00979" w:rsidRPr="00221C80" w:rsidRDefault="00B659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>4. ВПР-2024 проведены по заявленному расписанию. Анализ результатов ВПР, проведенных весной</w:t>
      </w:r>
      <w:r w:rsidR="00972E40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года, показал, что</w:t>
      </w:r>
      <w:r w:rsidR="00BF75F5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proofErr w:type="gramStart"/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proofErr w:type="gramEnd"/>
      <w:r w:rsidRPr="00221C8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подтвердили свои отметки за 3-ю четверть.</w:t>
      </w:r>
    </w:p>
    <w:p w:rsidR="00305396" w:rsidRPr="00F2634F" w:rsidRDefault="00305396" w:rsidP="00305396">
      <w:pPr>
        <w:pStyle w:val="11"/>
        <w:spacing w:line="360" w:lineRule="auto"/>
        <w:ind w:firstLine="567"/>
        <w:rPr>
          <w:rFonts w:ascii="Times New Roman" w:hAnsi="Times New Roman" w:cs="Times New Roman"/>
        </w:rPr>
      </w:pPr>
      <w:r w:rsidRPr="00305396">
        <w:rPr>
          <w:rFonts w:ascii="Times New Roman" w:hAnsi="Times New Roman" w:cs="Times New Roman"/>
          <w:b/>
        </w:rPr>
        <w:t>ПМПК по школе.</w:t>
      </w:r>
      <w:r>
        <w:rPr>
          <w:rFonts w:ascii="Times New Roman" w:hAnsi="Times New Roman" w:cs="Times New Roman"/>
        </w:rPr>
        <w:t xml:space="preserve"> В 2024-2025</w:t>
      </w:r>
      <w:r w:rsidRPr="00F2634F">
        <w:rPr>
          <w:rFonts w:ascii="Times New Roman" w:hAnsi="Times New Roman" w:cs="Times New Roman"/>
        </w:rPr>
        <w:t xml:space="preserve"> учебном году работа консилиума проходила по заранее наме</w:t>
      </w:r>
      <w:r>
        <w:rPr>
          <w:rFonts w:ascii="Times New Roman" w:hAnsi="Times New Roman" w:cs="Times New Roman"/>
        </w:rPr>
        <w:t>ченному плану, было проведено 4</w:t>
      </w:r>
      <w:r w:rsidRPr="00F2634F">
        <w:rPr>
          <w:rFonts w:ascii="Times New Roman" w:hAnsi="Times New Roman" w:cs="Times New Roman"/>
        </w:rPr>
        <w:t xml:space="preserve"> заседани</w:t>
      </w:r>
      <w:r>
        <w:rPr>
          <w:rFonts w:ascii="Times New Roman" w:hAnsi="Times New Roman" w:cs="Times New Roman"/>
        </w:rPr>
        <w:t xml:space="preserve">й школьных </w:t>
      </w:r>
      <w:proofErr w:type="spellStart"/>
      <w:r>
        <w:rPr>
          <w:rFonts w:ascii="Times New Roman" w:hAnsi="Times New Roman" w:cs="Times New Roman"/>
        </w:rPr>
        <w:t>ПМПк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по</w:t>
      </w:r>
      <w:proofErr w:type="gramEnd"/>
      <w:r>
        <w:rPr>
          <w:rFonts w:ascii="Times New Roman" w:hAnsi="Times New Roman" w:cs="Times New Roman"/>
        </w:rPr>
        <w:t xml:space="preserve"> четвертям) и консультации родителям</w:t>
      </w:r>
      <w:r w:rsidRPr="00F2634F">
        <w:rPr>
          <w:rFonts w:ascii="Times New Roman" w:hAnsi="Times New Roman" w:cs="Times New Roman"/>
        </w:rPr>
        <w:t>.</w:t>
      </w:r>
    </w:p>
    <w:p w:rsidR="00305396" w:rsidRPr="00F2634F" w:rsidRDefault="00305396" w:rsidP="00305396">
      <w:pPr>
        <w:pStyle w:val="11"/>
        <w:spacing w:line="36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hAnsi="Times New Roman" w:cs="Times New Roman"/>
        </w:rPr>
        <w:t xml:space="preserve">     </w:t>
      </w:r>
      <w:r w:rsidRPr="00F2634F">
        <w:rPr>
          <w:rFonts w:ascii="Times New Roman" w:eastAsia="Times New Roman" w:hAnsi="Times New Roman" w:cs="Times New Roman"/>
          <w:i/>
          <w:iCs/>
          <w:lang w:eastAsia="ru-RU"/>
        </w:rPr>
        <w:t>Цель</w:t>
      </w:r>
      <w:r w:rsidRPr="00F2634F">
        <w:rPr>
          <w:rFonts w:ascii="Times New Roman" w:eastAsia="Times New Roman" w:hAnsi="Times New Roman" w:cs="Times New Roman"/>
          <w:lang w:eastAsia="ru-RU"/>
        </w:rPr>
        <w:t xml:space="preserve"> работы </w:t>
      </w:r>
      <w:proofErr w:type="spellStart"/>
      <w:r w:rsidRPr="00F2634F">
        <w:rPr>
          <w:rFonts w:ascii="Times New Roman" w:eastAsia="Times New Roman" w:hAnsi="Times New Roman" w:cs="Times New Roman"/>
          <w:lang w:eastAsia="ru-RU"/>
        </w:rPr>
        <w:t>ПМПк</w:t>
      </w:r>
      <w:proofErr w:type="spellEnd"/>
      <w:r w:rsidRPr="00F2634F">
        <w:rPr>
          <w:rFonts w:ascii="Times New Roman" w:eastAsia="Times New Roman" w:hAnsi="Times New Roman" w:cs="Times New Roman"/>
          <w:lang w:eastAsia="ru-RU"/>
        </w:rPr>
        <w:t xml:space="preserve"> - создание целостной системы психолого-педагогического сопровождения, обеспечивающей оптимальные условия обучения и жизнедеятельности для детей в соответствии с их возрастными и </w:t>
      </w:r>
      <w:r w:rsidRPr="00F2634F">
        <w:rPr>
          <w:rFonts w:ascii="Times New Roman" w:eastAsia="Times New Roman" w:hAnsi="Times New Roman" w:cs="Times New Roman"/>
          <w:lang w:eastAsia="ru-RU"/>
        </w:rPr>
        <w:lastRenderedPageBreak/>
        <w:t>индивидуальными особенностями, уровнем актуального развития, состоянием соматического и нервно-психического здоровья.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i/>
          <w:iCs/>
          <w:lang w:eastAsia="ru-RU"/>
        </w:rPr>
        <w:t>Задачи</w:t>
      </w:r>
      <w:r w:rsidRPr="00F2634F">
        <w:rPr>
          <w:rFonts w:ascii="Times New Roman" w:eastAsia="Times New Roman" w:hAnsi="Times New Roman" w:cs="Times New Roman"/>
          <w:lang w:eastAsia="ru-RU"/>
        </w:rPr>
        <w:t>: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>1. Комплексное обследование детей с ОВЗ, а также детей, имеющих трудности в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>обучении и адаптации с целью обеспечения им психолого-педагогического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>сопровождения в образовательном процессе;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 xml:space="preserve">2. Организация </w:t>
      </w:r>
      <w:proofErr w:type="spellStart"/>
      <w:r w:rsidRPr="00F2634F">
        <w:rPr>
          <w:rFonts w:ascii="Times New Roman" w:eastAsia="Times New Roman" w:hAnsi="Times New Roman" w:cs="Times New Roman"/>
          <w:lang w:eastAsia="ru-RU"/>
        </w:rPr>
        <w:t>здоровьесберегающего</w:t>
      </w:r>
      <w:proofErr w:type="spellEnd"/>
      <w:r w:rsidRPr="00F2634F">
        <w:rPr>
          <w:rFonts w:ascii="Times New Roman" w:eastAsia="Times New Roman" w:hAnsi="Times New Roman" w:cs="Times New Roman"/>
          <w:lang w:eastAsia="ru-RU"/>
        </w:rPr>
        <w:t xml:space="preserve"> образовательного пространства с целью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>профилактики физических, интеллектуальных и эмоциональных перегрузок и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>срывов;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>3 Подготовка и ведение документации, отражающей программу образовательных и воспитательных мер в целях коррекции отклоняющегося развития;</w:t>
      </w:r>
    </w:p>
    <w:p w:rsidR="00305396" w:rsidRPr="00F2634F" w:rsidRDefault="00305396" w:rsidP="00305396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>4.Консультирование педагогов и родителей в решении сложных или конфликтных</w:t>
      </w:r>
    </w:p>
    <w:p w:rsidR="00305396" w:rsidRPr="00F2634F" w:rsidRDefault="00305396" w:rsidP="00BF75F5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>ситуаций;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 w:rsidRPr="00F2634F">
        <w:rPr>
          <w:rFonts w:ascii="Times New Roman" w:hAnsi="Times New Roman" w:cs="Times New Roman"/>
        </w:rPr>
        <w:t xml:space="preserve">  Школьная комиссия создается ежегодно в начале учебного года приказом по школе.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 w:rsidRPr="00F2634F">
        <w:rPr>
          <w:rFonts w:ascii="Times New Roman" w:hAnsi="Times New Roman" w:cs="Times New Roman"/>
        </w:rPr>
        <w:t xml:space="preserve">В августе на </w:t>
      </w:r>
      <w:r w:rsidRPr="00F2634F">
        <w:rPr>
          <w:rFonts w:ascii="Times New Roman" w:hAnsi="Times New Roman" w:cs="Times New Roman"/>
          <w:b/>
          <w:bCs/>
        </w:rPr>
        <w:t>первом</w:t>
      </w:r>
      <w:r w:rsidRPr="00F2634F">
        <w:rPr>
          <w:rFonts w:ascii="Times New Roman" w:hAnsi="Times New Roman" w:cs="Times New Roman"/>
        </w:rPr>
        <w:t xml:space="preserve"> </w:t>
      </w:r>
      <w:proofErr w:type="gramStart"/>
      <w:r w:rsidRPr="00F2634F">
        <w:rPr>
          <w:rFonts w:ascii="Times New Roman" w:hAnsi="Times New Roman" w:cs="Times New Roman"/>
        </w:rPr>
        <w:t>заседании  были</w:t>
      </w:r>
      <w:proofErr w:type="gramEnd"/>
      <w:r w:rsidRPr="00F2634F">
        <w:rPr>
          <w:rFonts w:ascii="Times New Roman" w:hAnsi="Times New Roman" w:cs="Times New Roman"/>
        </w:rPr>
        <w:t xml:space="preserve"> избраны члены консилиума.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 w:rsidRPr="00F2634F">
        <w:rPr>
          <w:rFonts w:ascii="Times New Roman" w:hAnsi="Times New Roman" w:cs="Times New Roman"/>
        </w:rPr>
        <w:t>Был утверждён пл</w:t>
      </w:r>
      <w:r>
        <w:rPr>
          <w:rFonts w:ascii="Times New Roman" w:hAnsi="Times New Roman" w:cs="Times New Roman"/>
        </w:rPr>
        <w:t xml:space="preserve">ан работы школьного </w:t>
      </w:r>
      <w:proofErr w:type="spellStart"/>
      <w:r>
        <w:rPr>
          <w:rFonts w:ascii="Times New Roman" w:hAnsi="Times New Roman" w:cs="Times New Roman"/>
        </w:rPr>
        <w:t>ПМПк</w:t>
      </w:r>
      <w:proofErr w:type="spellEnd"/>
      <w:r>
        <w:rPr>
          <w:rFonts w:ascii="Times New Roman" w:hAnsi="Times New Roman" w:cs="Times New Roman"/>
        </w:rPr>
        <w:t xml:space="preserve"> на 2024-2025</w:t>
      </w:r>
      <w:r w:rsidRPr="00F2634F">
        <w:rPr>
          <w:rFonts w:ascii="Times New Roman" w:hAnsi="Times New Roman" w:cs="Times New Roman"/>
        </w:rPr>
        <w:t xml:space="preserve"> учебный год.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Было обследовано 28</w:t>
      </w:r>
      <w:r w:rsidRPr="00F2634F">
        <w:rPr>
          <w:rFonts w:ascii="Times New Roman" w:hAnsi="Times New Roman" w:cs="Times New Roman"/>
        </w:rPr>
        <w:t xml:space="preserve"> учащи</w:t>
      </w:r>
      <w:r>
        <w:rPr>
          <w:rFonts w:ascii="Times New Roman" w:hAnsi="Times New Roman" w:cs="Times New Roman"/>
        </w:rPr>
        <w:t xml:space="preserve">хся имеющиеся низкую успеваемость </w:t>
      </w:r>
      <w:proofErr w:type="gramStart"/>
      <w:r>
        <w:rPr>
          <w:rFonts w:ascii="Times New Roman" w:hAnsi="Times New Roman" w:cs="Times New Roman"/>
        </w:rPr>
        <w:t xml:space="preserve">и </w:t>
      </w:r>
      <w:r w:rsidRPr="00F2634F">
        <w:rPr>
          <w:rFonts w:ascii="Times New Roman" w:hAnsi="Times New Roman" w:cs="Times New Roman"/>
        </w:rPr>
        <w:t xml:space="preserve"> в</w:t>
      </w:r>
      <w:proofErr w:type="gramEnd"/>
      <w:r w:rsidRPr="00F2634F">
        <w:rPr>
          <w:rFonts w:ascii="Times New Roman" w:hAnsi="Times New Roman" w:cs="Times New Roman"/>
        </w:rPr>
        <w:t xml:space="preserve"> поведении и выработаны рекомендации в работе с ними. Был обследован 1 вновь поступивший ребёнок с целью определения класса обучения в соответствии со способностями обучающегося.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 w:rsidRPr="00F2634F">
        <w:rPr>
          <w:rFonts w:ascii="Times New Roman" w:hAnsi="Times New Roman" w:cs="Times New Roman"/>
        </w:rPr>
        <w:t xml:space="preserve"> Так же рассмотрели вопрос «Уровень адаптации учащихся 5 класса в среднем звене». Постановили: адаптация учащихся 5 класса проходит </w:t>
      </w:r>
      <w:proofErr w:type="gramStart"/>
      <w:r w:rsidRPr="00F2634F">
        <w:rPr>
          <w:rFonts w:ascii="Times New Roman" w:hAnsi="Times New Roman" w:cs="Times New Roman"/>
        </w:rPr>
        <w:t>на  удовлетворительном</w:t>
      </w:r>
      <w:proofErr w:type="gramEnd"/>
      <w:r w:rsidRPr="00F2634F">
        <w:rPr>
          <w:rFonts w:ascii="Times New Roman" w:hAnsi="Times New Roman" w:cs="Times New Roman"/>
        </w:rPr>
        <w:t xml:space="preserve"> уровне.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Консилиум обследовал 17</w:t>
      </w:r>
      <w:r w:rsidRPr="00F2634F">
        <w:rPr>
          <w:rFonts w:ascii="Times New Roman" w:hAnsi="Times New Roman" w:cs="Times New Roman"/>
        </w:rPr>
        <w:t xml:space="preserve"> </w:t>
      </w:r>
      <w:proofErr w:type="gramStart"/>
      <w:r w:rsidRPr="00F2634F">
        <w:rPr>
          <w:rFonts w:ascii="Times New Roman" w:hAnsi="Times New Roman" w:cs="Times New Roman"/>
        </w:rPr>
        <w:t xml:space="preserve">учащихся </w:t>
      </w:r>
      <w:r>
        <w:rPr>
          <w:rFonts w:ascii="Times New Roman" w:hAnsi="Times New Roman" w:cs="Times New Roman"/>
        </w:rPr>
        <w:t xml:space="preserve"> 9</w:t>
      </w:r>
      <w:proofErr w:type="gramEnd"/>
      <w:r>
        <w:rPr>
          <w:rFonts w:ascii="Times New Roman" w:hAnsi="Times New Roman" w:cs="Times New Roman"/>
        </w:rPr>
        <w:t xml:space="preserve">-х классов </w:t>
      </w:r>
      <w:r w:rsidRPr="00F2634F">
        <w:rPr>
          <w:rFonts w:ascii="Times New Roman" w:hAnsi="Times New Roman" w:cs="Times New Roman"/>
        </w:rPr>
        <w:t>и  утвердил  их обучение по адаптированной программе, были отмечены дети с повышенными требованиями к обучению.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Была проведена беседа </w:t>
      </w:r>
      <w:proofErr w:type="gramStart"/>
      <w:r>
        <w:rPr>
          <w:rFonts w:ascii="Times New Roman" w:hAnsi="Times New Roman" w:cs="Times New Roman"/>
        </w:rPr>
        <w:t>«</w:t>
      </w:r>
      <w:r w:rsidRPr="00F2634F">
        <w:rPr>
          <w:rFonts w:ascii="Times New Roman" w:hAnsi="Times New Roman" w:cs="Times New Roman"/>
        </w:rPr>
        <w:t xml:space="preserve"> Преемственность</w:t>
      </w:r>
      <w:proofErr w:type="gramEnd"/>
      <w:r w:rsidRPr="00F2634F">
        <w:rPr>
          <w:rFonts w:ascii="Times New Roman" w:hAnsi="Times New Roman" w:cs="Times New Roman"/>
        </w:rPr>
        <w:t xml:space="preserve"> в работе учителя и логопеда». Учителем-логопедом были представлены методики работы с детьми, имеющие нарушения речи и даны рекомендации в работе с ними.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 w:rsidRPr="00F2634F">
        <w:rPr>
          <w:rFonts w:ascii="Times New Roman" w:hAnsi="Times New Roman" w:cs="Times New Roman"/>
        </w:rPr>
        <w:t xml:space="preserve">  Были </w:t>
      </w:r>
      <w:proofErr w:type="gramStart"/>
      <w:r>
        <w:rPr>
          <w:rFonts w:ascii="Times New Roman" w:hAnsi="Times New Roman" w:cs="Times New Roman"/>
        </w:rPr>
        <w:t>обследованы  вновь</w:t>
      </w:r>
      <w:proofErr w:type="gramEnd"/>
      <w:r>
        <w:rPr>
          <w:rFonts w:ascii="Times New Roman" w:hAnsi="Times New Roman" w:cs="Times New Roman"/>
        </w:rPr>
        <w:t xml:space="preserve"> поступившие 2</w:t>
      </w:r>
      <w:r w:rsidRPr="00F2634F">
        <w:rPr>
          <w:rFonts w:ascii="Times New Roman" w:hAnsi="Times New Roman" w:cs="Times New Roman"/>
        </w:rPr>
        <w:t xml:space="preserve"> человек, с целью определения класса обучения в соответствии со способностями обучающихся и утверждены индивидуальные планы развития на </w:t>
      </w:r>
      <w:r>
        <w:rPr>
          <w:rFonts w:ascii="Times New Roman" w:hAnsi="Times New Roman" w:cs="Times New Roman"/>
        </w:rPr>
        <w:t>вновь прибывших детей</w:t>
      </w:r>
      <w:r w:rsidRPr="00F2634F">
        <w:rPr>
          <w:rFonts w:ascii="Times New Roman" w:hAnsi="Times New Roman" w:cs="Times New Roman"/>
        </w:rPr>
        <w:t>.</w:t>
      </w:r>
    </w:p>
    <w:p w:rsidR="00305396" w:rsidRPr="00F2634F" w:rsidRDefault="00305396" w:rsidP="00BF75F5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В </w:t>
      </w:r>
      <w:proofErr w:type="gramStart"/>
      <w:r>
        <w:rPr>
          <w:rFonts w:ascii="Times New Roman" w:hAnsi="Times New Roman" w:cs="Times New Roman"/>
          <w:b/>
          <w:bCs/>
        </w:rPr>
        <w:t xml:space="preserve">январе </w:t>
      </w:r>
      <w:r>
        <w:rPr>
          <w:rFonts w:ascii="Times New Roman" w:hAnsi="Times New Roman" w:cs="Times New Roman"/>
        </w:rPr>
        <w:t xml:space="preserve"> н</w:t>
      </w:r>
      <w:r w:rsidRPr="00F2634F">
        <w:rPr>
          <w:rFonts w:ascii="Times New Roman" w:hAnsi="Times New Roman" w:cs="Times New Roman"/>
        </w:rPr>
        <w:t>а</w:t>
      </w:r>
      <w:proofErr w:type="gramEnd"/>
      <w:r w:rsidRPr="00F2634F">
        <w:rPr>
          <w:rFonts w:ascii="Times New Roman" w:hAnsi="Times New Roman" w:cs="Times New Roman"/>
        </w:rPr>
        <w:t xml:space="preserve"> заседании  были обследованы учащиеся 9 классов для </w:t>
      </w:r>
      <w:r>
        <w:rPr>
          <w:rFonts w:ascii="Times New Roman" w:hAnsi="Times New Roman" w:cs="Times New Roman"/>
        </w:rPr>
        <w:t>определения варианта ГВЭ</w:t>
      </w:r>
      <w:r w:rsidRPr="00F2634F">
        <w:rPr>
          <w:rFonts w:ascii="Times New Roman" w:hAnsi="Times New Roman" w:cs="Times New Roman"/>
        </w:rPr>
        <w:t xml:space="preserve">. </w:t>
      </w:r>
    </w:p>
    <w:p w:rsidR="00305396" w:rsidRPr="00F2634F" w:rsidRDefault="00305396" w:rsidP="00BF75F5">
      <w:pPr>
        <w:pStyle w:val="11"/>
        <w:ind w:firstLine="567"/>
        <w:rPr>
          <w:rFonts w:ascii="Times New Roman" w:hAnsi="Times New Roman" w:cs="Times New Roman"/>
        </w:rPr>
      </w:pPr>
      <w:r w:rsidRPr="00F2634F">
        <w:rPr>
          <w:rFonts w:ascii="Times New Roman" w:hAnsi="Times New Roman" w:cs="Times New Roman"/>
        </w:rPr>
        <w:t xml:space="preserve">    В мае прошло заседание по итогам работы школьного </w:t>
      </w:r>
      <w:proofErr w:type="spellStart"/>
      <w:r w:rsidRPr="00F2634F">
        <w:rPr>
          <w:rFonts w:ascii="Times New Roman" w:hAnsi="Times New Roman" w:cs="Times New Roman"/>
        </w:rPr>
        <w:t>ПМПк</w:t>
      </w:r>
      <w:proofErr w:type="spellEnd"/>
      <w:r w:rsidRPr="00F2634F">
        <w:rPr>
          <w:rFonts w:ascii="Times New Roman" w:hAnsi="Times New Roman" w:cs="Times New Roman"/>
        </w:rPr>
        <w:t xml:space="preserve">, где </w:t>
      </w:r>
      <w:proofErr w:type="gramStart"/>
      <w:r w:rsidRPr="00F2634F">
        <w:rPr>
          <w:rFonts w:ascii="Times New Roman" w:hAnsi="Times New Roman" w:cs="Times New Roman"/>
        </w:rPr>
        <w:t>обсуждалось  планирование</w:t>
      </w:r>
      <w:proofErr w:type="gramEnd"/>
      <w:r w:rsidRPr="00F2634F">
        <w:rPr>
          <w:rFonts w:ascii="Times New Roman" w:hAnsi="Times New Roman" w:cs="Times New Roman"/>
        </w:rPr>
        <w:t xml:space="preserve"> работы на следующий учебный год.</w:t>
      </w:r>
    </w:p>
    <w:p w:rsidR="00305396" w:rsidRPr="00F2634F" w:rsidRDefault="00305396" w:rsidP="00BF75F5">
      <w:pPr>
        <w:pStyle w:val="11"/>
        <w:ind w:firstLine="567"/>
        <w:rPr>
          <w:rFonts w:ascii="Times New Roman" w:eastAsia="Times New Roman" w:hAnsi="Times New Roman" w:cs="Times New Roman"/>
          <w:lang w:eastAsia="ru-RU"/>
        </w:rPr>
      </w:pPr>
      <w:r w:rsidRPr="00F2634F">
        <w:rPr>
          <w:rFonts w:ascii="Times New Roman" w:eastAsia="Times New Roman" w:hAnsi="Times New Roman" w:cs="Times New Roman"/>
          <w:lang w:eastAsia="ru-RU"/>
        </w:rPr>
        <w:t xml:space="preserve">   План работы школьного </w:t>
      </w:r>
      <w:proofErr w:type="spellStart"/>
      <w:r w:rsidRPr="00F2634F">
        <w:rPr>
          <w:rFonts w:ascii="Times New Roman" w:eastAsia="Times New Roman" w:hAnsi="Times New Roman" w:cs="Times New Roman"/>
          <w:lang w:eastAsia="ru-RU"/>
        </w:rPr>
        <w:t>ПМПк</w:t>
      </w:r>
      <w:proofErr w:type="spellEnd"/>
      <w:r w:rsidRPr="00F2634F">
        <w:rPr>
          <w:rFonts w:ascii="Times New Roman" w:eastAsia="Times New Roman" w:hAnsi="Times New Roman" w:cs="Times New Roman"/>
          <w:lang w:eastAsia="ru-RU"/>
        </w:rPr>
        <w:t xml:space="preserve"> выполнен полностью. Работа школьного консилиума признана удовлетворительной.</w:t>
      </w:r>
    </w:p>
    <w:p w:rsidR="00305396" w:rsidRDefault="00305396" w:rsidP="00BF75F5">
      <w:pPr>
        <w:pStyle w:val="11"/>
        <w:rPr>
          <w:rFonts w:ascii="yandex-sans" w:hAnsi="yandex-sans" w:hint="eastAsia"/>
          <w:color w:val="000000"/>
          <w:shd w:val="clear" w:color="auto" w:fill="FFFFFF"/>
        </w:rPr>
      </w:pPr>
      <w:r>
        <w:rPr>
          <w:rFonts w:ascii="yandex-sans" w:hAnsi="yandex-sans"/>
          <w:color w:val="000000"/>
          <w:shd w:val="clear" w:color="auto" w:fill="FFFFFF"/>
        </w:rPr>
        <w:t>Задачи на 2025/</w:t>
      </w:r>
      <w:proofErr w:type="gramStart"/>
      <w:r>
        <w:rPr>
          <w:rFonts w:ascii="yandex-sans" w:hAnsi="yandex-sans"/>
          <w:color w:val="000000"/>
          <w:shd w:val="clear" w:color="auto" w:fill="FFFFFF"/>
        </w:rPr>
        <w:t>2026  учебный</w:t>
      </w:r>
      <w:proofErr w:type="gramEnd"/>
      <w:r>
        <w:rPr>
          <w:rFonts w:ascii="yandex-sans" w:hAnsi="yandex-sans"/>
          <w:color w:val="000000"/>
          <w:shd w:val="clear" w:color="auto" w:fill="FFFFFF"/>
        </w:rPr>
        <w:t xml:space="preserve"> год:</w:t>
      </w:r>
    </w:p>
    <w:p w:rsidR="00305396" w:rsidRDefault="00305396" w:rsidP="00BF75F5">
      <w:pPr>
        <w:pStyle w:val="1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Задачи:</w:t>
      </w:r>
    </w:p>
    <w:p w:rsidR="00305396" w:rsidRDefault="00305396" w:rsidP="00BF75F5">
      <w:pPr>
        <w:pStyle w:val="1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1. Уделять больше внимания учащимся «группы риска».</w:t>
      </w:r>
    </w:p>
    <w:p w:rsidR="00305396" w:rsidRDefault="00305396" w:rsidP="00BF75F5">
      <w:pPr>
        <w:pStyle w:val="1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 Продолжить мониторинг адаптации учащихся 1 и 5 классов на начало и конец года для анализа динамики сопровождения.</w:t>
      </w:r>
    </w:p>
    <w:p w:rsidR="00305396" w:rsidRDefault="00305396" w:rsidP="00BF75F5">
      <w:pPr>
        <w:pStyle w:val="1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Продолжать выявлять детей, требующих изменения образовательного маршрута.  </w:t>
      </w:r>
    </w:p>
    <w:p w:rsidR="00305396" w:rsidRDefault="00305396" w:rsidP="00BF75F5">
      <w:pPr>
        <w:pStyle w:val="1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В новом учебном году необходимо больше внимания уделять выявлению учащихся с низкой мотивацией к обучению для оказания своевременной помощи и выравниванию их к 5-му классу.</w:t>
      </w:r>
    </w:p>
    <w:p w:rsidR="00B57BC2" w:rsidRPr="00064BCB" w:rsidRDefault="00BF75F5" w:rsidP="00B57BC2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5F5">
        <w:rPr>
          <w:rFonts w:hAnsi="Times New Roman" w:cs="Times New Roman"/>
          <w:b/>
          <w:color w:val="000000"/>
          <w:sz w:val="24"/>
          <w:szCs w:val="24"/>
          <w:lang w:val="ru-RU"/>
        </w:rPr>
        <w:t>Электронный журнал.</w:t>
      </w:r>
      <w:r w:rsidR="00B57BC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7BC2"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="00B57BC2" w:rsidRPr="00064BCB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="00B57BC2"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2024/25</w:t>
      </w:r>
      <w:r w:rsidR="00B57BC2">
        <w:rPr>
          <w:rFonts w:hAnsi="Times New Roman" w:cs="Times New Roman"/>
          <w:color w:val="000000"/>
          <w:sz w:val="24"/>
          <w:szCs w:val="24"/>
        </w:rPr>
        <w:t> </w:t>
      </w:r>
      <w:r w:rsidR="00B57BC2" w:rsidRPr="00064BCB">
        <w:rPr>
          <w:rFonts w:hAnsi="Times New Roman" w:cs="Times New Roman"/>
          <w:color w:val="000000"/>
          <w:sz w:val="24"/>
          <w:szCs w:val="24"/>
          <w:lang w:val="ru-RU"/>
        </w:rPr>
        <w:t>учебный год проводилась проверка ведения электронного классного журнала</w:t>
      </w:r>
      <w:r w:rsidR="00B57BC2">
        <w:rPr>
          <w:rFonts w:hAnsi="Times New Roman" w:cs="Times New Roman"/>
          <w:color w:val="000000"/>
          <w:sz w:val="24"/>
          <w:szCs w:val="24"/>
        </w:rPr>
        <w:t> </w:t>
      </w:r>
      <w:r w:rsidR="00B57BC2" w:rsidRPr="00064BCB">
        <w:rPr>
          <w:rFonts w:hAnsi="Times New Roman" w:cs="Times New Roman"/>
          <w:color w:val="000000"/>
          <w:sz w:val="24"/>
          <w:szCs w:val="24"/>
          <w:lang w:val="ru-RU"/>
        </w:rPr>
        <w:t>5–11-х классов</w:t>
      </w:r>
      <w:r w:rsidR="00B57B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57BC2">
        <w:rPr>
          <w:rFonts w:hAnsi="Times New Roman" w:cs="Times New Roman"/>
          <w:color w:val="000000"/>
          <w:sz w:val="24"/>
          <w:szCs w:val="24"/>
          <w:lang w:val="ru-RU"/>
        </w:rPr>
        <w:t>в  каждую</w:t>
      </w:r>
      <w:proofErr w:type="gramEnd"/>
      <w:r w:rsidR="00B57BC2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четверть.</w:t>
      </w:r>
    </w:p>
    <w:p w:rsidR="00B57BC2" w:rsidRPr="00064BCB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4B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</w:t>
      </w:r>
      <w:proofErr w:type="spellStart"/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текущих отметок и своевременности выставления отметок за контрольные процедуры, соблюдения единых требований к заполнению электронного классного журнала учителями-предметниками.</w:t>
      </w:r>
    </w:p>
    <w:p w:rsidR="00B57BC2" w:rsidRPr="00064BCB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4B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 контроля: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анализ электронного классного журнала.</w:t>
      </w:r>
    </w:p>
    <w:p w:rsidR="00B57BC2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В ходе проверки проанализированы:</w:t>
      </w:r>
    </w:p>
    <w:p w:rsidR="00B57BC2" w:rsidRPr="00064BCB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накопляемость</w:t>
      </w:r>
      <w:proofErr w:type="spellEnd"/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текущих отметок;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выставления отметок за контрольные работы, практические, лабораторные работы;</w:t>
      </w:r>
    </w:p>
    <w:p w:rsidR="00B57BC2" w:rsidRPr="00064BCB" w:rsidRDefault="00B57BC2" w:rsidP="00B57BC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соблюдение единых требований к заполнению электронного классного журнала.</w:t>
      </w:r>
    </w:p>
    <w:p w:rsidR="00B57BC2" w:rsidRPr="00064BCB" w:rsidRDefault="00B57BC2" w:rsidP="00B57BC2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Проверка электронного классного журнала 5–11-х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показала следующие результаты: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классные журналы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заполнены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всеми учителями-предметниками своевременно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кроме учителя тувинского языка (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Б.Д.)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Текущие, итоговые отметки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выставлены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своевременно.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Педагоги-предметники оформляют записи в электронных классных журналах своевременно и в соответствии с требованиями.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Записи тем уроков единообразны и соответствуют тематическому планированию рабочих программ.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Учителями соблюдаются требования по </w:t>
      </w:r>
      <w:proofErr w:type="spellStart"/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отметок.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выставлены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отметки за контрольные работы и оценочные процедуры.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Педагоги используют разнообразные формы организации учебной деятельности обучающихся и проверки домашнего задания для максимального оценивания обучающихся на уроке.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После проведения контрольных работ проводится анализ работы и работа над ошибками.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Количество контрольных, практических, лабораторных работ соответствует тематическому планированию и графику оценочных процедур.</w:t>
      </w:r>
    </w:p>
    <w:p w:rsidR="00B57BC2" w:rsidRPr="00064BCB" w:rsidRDefault="00B57BC2" w:rsidP="00B57BC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Объем домашнего задания соответствует требованиям санитарных правил и гигиенических нормативов.</w:t>
      </w:r>
    </w:p>
    <w:p w:rsidR="00B57BC2" w:rsidRPr="00064BCB" w:rsidRDefault="00B57BC2" w:rsidP="00B57BC2">
      <w:pPr>
        <w:numPr>
          <w:ilvl w:val="0"/>
          <w:numId w:val="7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В то же время ряд педагогов не выполняет требования по ведению журнала: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английского языка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Ооржак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Б.О.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несвоевременно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выставляет оценки за письменные 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у учителя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Ондар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С.К.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низкая </w:t>
      </w:r>
      <w:proofErr w:type="spellStart"/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накопляемость</w:t>
      </w:r>
      <w:proofErr w:type="spellEnd"/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 4 четверть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57BC2" w:rsidRDefault="00B57BC2" w:rsidP="00B57B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7BC2" w:rsidRPr="005641B3" w:rsidRDefault="00B57BC2" w:rsidP="00B57BC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Рекомендации:</w:t>
      </w:r>
    </w:p>
    <w:p w:rsidR="00B57BC2" w:rsidRPr="00064BCB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Учителям-предметникам, указанным в справке:</w:t>
      </w:r>
    </w:p>
    <w:p w:rsidR="00B57BC2" w:rsidRPr="00064BCB" w:rsidRDefault="00B57BC2" w:rsidP="00B57BC2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своевременно выставлять оценки учащихся;</w:t>
      </w:r>
    </w:p>
    <w:p w:rsidR="00B57BC2" w:rsidRPr="00064BCB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2. Всем педагогам: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разнообразные формы домашнего задания;</w:t>
      </w:r>
    </w:p>
    <w:p w:rsidR="00B57BC2" w:rsidRPr="00064BCB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руководителям: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успеваемости учащихся класса;</w:t>
      </w:r>
    </w:p>
    <w:p w:rsidR="00B57BC2" w:rsidRPr="00064BCB" w:rsidRDefault="00B57BC2" w:rsidP="00B57BC2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своевременно доводить 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64BCB">
        <w:rPr>
          <w:rFonts w:hAnsi="Times New Roman" w:cs="Times New Roman"/>
          <w:color w:val="000000"/>
          <w:sz w:val="24"/>
          <w:szCs w:val="24"/>
          <w:lang w:val="ru-RU"/>
        </w:rPr>
        <w:t>до сведения родителей;</w:t>
      </w:r>
    </w:p>
    <w:p w:rsidR="00B57BC2" w:rsidRPr="005641B3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7BC2" w:rsidRPr="00064BCB" w:rsidRDefault="00B57BC2" w:rsidP="00B57BC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0A1C" w:rsidRPr="008A0A1C" w:rsidRDefault="008A0A1C" w:rsidP="008A0A1C">
      <w:pPr>
        <w:pStyle w:val="1"/>
        <w:spacing w:before="0" w:beforeAutospacing="0" w:after="0" w:afterAutospacing="0"/>
        <w:ind w:left="146"/>
        <w:jc w:val="center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8A0A1C">
        <w:rPr>
          <w:rFonts w:asciiTheme="minorHAnsi" w:hAnsiTheme="minorHAnsi" w:cstheme="minorHAnsi"/>
          <w:color w:val="auto"/>
          <w:sz w:val="24"/>
          <w:szCs w:val="24"/>
          <w:lang w:val="ru-RU"/>
        </w:rPr>
        <w:t>Выводы</w:t>
      </w:r>
      <w:r w:rsidRPr="008A0A1C">
        <w:rPr>
          <w:rFonts w:asciiTheme="minorHAnsi" w:hAnsiTheme="minorHAnsi" w:cstheme="minorHAnsi"/>
          <w:color w:val="auto"/>
          <w:spacing w:val="-2"/>
          <w:sz w:val="24"/>
          <w:szCs w:val="24"/>
          <w:lang w:val="ru-RU"/>
        </w:rPr>
        <w:t xml:space="preserve"> </w:t>
      </w:r>
      <w:r w:rsidRPr="008A0A1C">
        <w:rPr>
          <w:rFonts w:asciiTheme="minorHAnsi" w:hAnsiTheme="minorHAnsi" w:cstheme="minorHAnsi"/>
          <w:color w:val="auto"/>
          <w:sz w:val="24"/>
          <w:szCs w:val="24"/>
          <w:lang w:val="ru-RU"/>
        </w:rPr>
        <w:t>и</w:t>
      </w:r>
      <w:r w:rsidRPr="008A0A1C">
        <w:rPr>
          <w:rFonts w:asciiTheme="minorHAnsi" w:hAnsiTheme="minorHAnsi" w:cstheme="minorHAnsi"/>
          <w:color w:val="auto"/>
          <w:spacing w:val="-2"/>
          <w:sz w:val="24"/>
          <w:szCs w:val="24"/>
          <w:lang w:val="ru-RU"/>
        </w:rPr>
        <w:t xml:space="preserve"> </w:t>
      </w:r>
      <w:r w:rsidRPr="008A0A1C">
        <w:rPr>
          <w:rFonts w:asciiTheme="minorHAnsi" w:hAnsiTheme="minorHAnsi" w:cstheme="minorHAnsi"/>
          <w:color w:val="auto"/>
          <w:sz w:val="24"/>
          <w:szCs w:val="24"/>
          <w:lang w:val="ru-RU"/>
        </w:rPr>
        <w:t>перспективы</w:t>
      </w:r>
      <w:r w:rsidRPr="008A0A1C">
        <w:rPr>
          <w:rFonts w:asciiTheme="minorHAnsi" w:hAnsiTheme="minorHAnsi" w:cstheme="minorHAnsi"/>
          <w:color w:val="auto"/>
          <w:spacing w:val="-1"/>
          <w:sz w:val="24"/>
          <w:szCs w:val="24"/>
          <w:lang w:val="ru-RU"/>
        </w:rPr>
        <w:t xml:space="preserve"> </w:t>
      </w:r>
      <w:r w:rsidRPr="008A0A1C">
        <w:rPr>
          <w:rFonts w:asciiTheme="minorHAnsi" w:hAnsiTheme="minorHAnsi" w:cstheme="minorHAnsi"/>
          <w:color w:val="auto"/>
          <w:spacing w:val="-2"/>
          <w:sz w:val="24"/>
          <w:szCs w:val="24"/>
          <w:lang w:val="ru-RU"/>
        </w:rPr>
        <w:t>развития</w:t>
      </w:r>
    </w:p>
    <w:p w:rsidR="008A0A1C" w:rsidRPr="008A0A1C" w:rsidRDefault="008A0A1C" w:rsidP="008A0A1C">
      <w:pPr>
        <w:pStyle w:val="a9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8A0A1C" w:rsidRDefault="008A0A1C" w:rsidP="008A0A1C">
      <w:pPr>
        <w:pStyle w:val="a9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8A0A1C">
        <w:rPr>
          <w:rFonts w:asciiTheme="minorHAnsi" w:hAnsiTheme="minorHAnsi" w:cstheme="minorHAnsi"/>
          <w:sz w:val="24"/>
          <w:szCs w:val="24"/>
        </w:rPr>
        <w:t>Мероприятия</w:t>
      </w:r>
      <w:r w:rsidRPr="008A0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ВШК</w:t>
      </w:r>
      <w:r w:rsidRPr="008A0A1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позволили</w:t>
      </w:r>
      <w:r w:rsidRPr="008A0A1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собрать</w:t>
      </w:r>
      <w:r w:rsidRPr="008A0A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объективные</w:t>
      </w:r>
      <w:r w:rsidRPr="008A0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данные,</w:t>
      </w:r>
      <w:r w:rsidRPr="008A0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чтобы</w:t>
      </w:r>
      <w:r w:rsidRPr="008A0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оценить</w:t>
      </w:r>
      <w:r w:rsidRPr="008A0A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работу школы в 2025–2026</w:t>
      </w:r>
      <w:r w:rsidRPr="008A0A1C">
        <w:rPr>
          <w:rFonts w:asciiTheme="minorHAnsi" w:hAnsiTheme="minorHAnsi" w:cstheme="minorHAnsi"/>
          <w:sz w:val="24"/>
          <w:szCs w:val="24"/>
        </w:rPr>
        <w:t xml:space="preserve"> учебном году. Выявленные проблемы </w:t>
      </w:r>
      <w:r>
        <w:rPr>
          <w:rFonts w:asciiTheme="minorHAnsi" w:hAnsiTheme="minorHAnsi" w:cstheme="minorHAnsi"/>
          <w:sz w:val="24"/>
          <w:szCs w:val="24"/>
        </w:rPr>
        <w:t>и недостатки решались своевременно</w:t>
      </w:r>
      <w:r w:rsidRPr="008A0A1C">
        <w:rPr>
          <w:rFonts w:asciiTheme="minorHAnsi" w:hAnsiTheme="minorHAnsi" w:cstheme="minorHAnsi"/>
          <w:sz w:val="24"/>
          <w:szCs w:val="24"/>
        </w:rPr>
        <w:t xml:space="preserve"> по мере возможности. То, что требует дополнительных </w:t>
      </w:r>
      <w:proofErr w:type="spellStart"/>
      <w:proofErr w:type="gramStart"/>
      <w:r w:rsidRPr="008A0A1C">
        <w:rPr>
          <w:rFonts w:asciiTheme="minorHAnsi" w:hAnsiTheme="minorHAnsi" w:cstheme="minorHAnsi"/>
          <w:sz w:val="24"/>
          <w:szCs w:val="24"/>
        </w:rPr>
        <w:t>ресурсов,апланировано</w:t>
      </w:r>
      <w:proofErr w:type="spellEnd"/>
      <w:proofErr w:type="gramEnd"/>
      <w:r w:rsidRPr="008A0A1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к</w:t>
      </w:r>
      <w:r w:rsidRPr="008A0A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реализации</w:t>
      </w:r>
      <w:r w:rsidRPr="008A0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на</w:t>
      </w:r>
      <w:r w:rsidRPr="008A0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следующий учебный</w:t>
      </w:r>
      <w:r w:rsidRPr="008A0A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год.</w:t>
      </w:r>
      <w:r w:rsidRPr="008A0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Тем</w:t>
      </w:r>
      <w:r w:rsidRPr="008A0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не</w:t>
      </w:r>
      <w:r w:rsidRPr="008A0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менее</w:t>
      </w:r>
      <w:r w:rsidRPr="008A0A1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 xml:space="preserve">результаты контроля показывают, что в школе необходимо совершенствовать </w:t>
      </w:r>
      <w:proofErr w:type="gramStart"/>
      <w:r w:rsidRPr="008A0A1C">
        <w:rPr>
          <w:rFonts w:asciiTheme="minorHAnsi" w:hAnsiTheme="minorHAnsi" w:cstheme="minorHAnsi"/>
          <w:sz w:val="24"/>
          <w:szCs w:val="24"/>
        </w:rPr>
        <w:t>систему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8A0A1C">
        <w:rPr>
          <w:rFonts w:asciiTheme="minorHAnsi" w:hAnsiTheme="minorHAnsi" w:cstheme="minorHAnsi"/>
          <w:sz w:val="24"/>
          <w:szCs w:val="24"/>
        </w:rPr>
        <w:t>взаимодействия</w:t>
      </w:r>
      <w:proofErr w:type="gramEnd"/>
      <w:r w:rsidRPr="008A0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администрации</w:t>
      </w:r>
      <w:r w:rsidRPr="008A0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и</w:t>
      </w:r>
      <w:r w:rsidRPr="008A0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педагогов</w:t>
      </w:r>
      <w:r w:rsidRPr="008A0A1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с</w:t>
      </w:r>
      <w:r w:rsidRPr="008A0A1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целью</w:t>
      </w:r>
      <w:r w:rsidRPr="008A0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повышения</w:t>
      </w:r>
      <w:r w:rsidRPr="008A0A1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заинтересованности педагогов в результатах своего труда, что в свою очередь должно привести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8A0A1C">
        <w:rPr>
          <w:rFonts w:asciiTheme="minorHAnsi" w:hAnsiTheme="minorHAnsi" w:cstheme="minorHAnsi"/>
          <w:sz w:val="24"/>
          <w:szCs w:val="24"/>
        </w:rPr>
        <w:t>к</w:t>
      </w:r>
      <w:r w:rsidRPr="008A0A1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позитивной</w:t>
      </w:r>
      <w:r w:rsidRPr="008A0A1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динамике</w:t>
      </w:r>
      <w:r w:rsidRPr="008A0A1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качества</w:t>
      </w:r>
      <w:r w:rsidRPr="008A0A1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образования</w:t>
      </w:r>
      <w:r w:rsidRPr="008A0A1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>в</w:t>
      </w:r>
      <w:r w:rsidRPr="008A0A1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A0A1C">
        <w:rPr>
          <w:rFonts w:asciiTheme="minorHAnsi" w:hAnsiTheme="minorHAnsi" w:cstheme="minorHAnsi"/>
          <w:sz w:val="24"/>
          <w:szCs w:val="24"/>
        </w:rPr>
        <w:t xml:space="preserve">школе. </w:t>
      </w:r>
    </w:p>
    <w:p w:rsidR="008A0A1C" w:rsidRPr="008A0A1C" w:rsidRDefault="008A0A1C" w:rsidP="008A0A1C">
      <w:pPr>
        <w:pStyle w:val="a9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8A0A1C">
        <w:rPr>
          <w:rFonts w:asciiTheme="minorHAnsi" w:hAnsiTheme="minorHAnsi" w:cstheme="minorHAnsi"/>
          <w:sz w:val="24"/>
          <w:szCs w:val="24"/>
        </w:rPr>
        <w:t>Для этого необходимо:</w:t>
      </w:r>
    </w:p>
    <w:p w:rsidR="008A0A1C" w:rsidRPr="008A0A1C" w:rsidRDefault="008A0A1C" w:rsidP="008A0A1C">
      <w:pPr>
        <w:pStyle w:val="a8"/>
        <w:widowControl w:val="0"/>
        <w:numPr>
          <w:ilvl w:val="0"/>
          <w:numId w:val="78"/>
        </w:numPr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1010" w:hanging="360"/>
        <w:contextualSpacing w:val="0"/>
        <w:rPr>
          <w:rFonts w:cstheme="minorHAnsi"/>
          <w:sz w:val="24"/>
          <w:szCs w:val="24"/>
          <w:lang w:val="ru-RU"/>
        </w:rPr>
      </w:pPr>
      <w:r w:rsidRPr="008A0A1C">
        <w:rPr>
          <w:rFonts w:cstheme="minorHAnsi"/>
          <w:sz w:val="24"/>
          <w:szCs w:val="24"/>
          <w:lang w:val="ru-RU"/>
        </w:rPr>
        <w:t>сформировать систему условий в школе, которая позволит педагогам получать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реальную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методическую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помощь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со</w:t>
      </w:r>
      <w:r w:rsidRPr="008A0A1C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стороны</w:t>
      </w:r>
      <w:r w:rsidRPr="008A0A1C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администрации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и</w:t>
      </w:r>
      <w:r w:rsidRPr="008A0A1C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воспринимать</w:t>
      </w:r>
      <w:r w:rsidRPr="008A0A1C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контроль</w:t>
      </w:r>
      <w:r w:rsidRPr="008A0A1C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как</w:t>
      </w:r>
      <w:r w:rsidRPr="008A0A1C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возможность</w:t>
      </w:r>
      <w:r w:rsidRPr="008A0A1C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продемонстрировать</w:t>
      </w:r>
      <w:r w:rsidRPr="008A0A1C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свои</w:t>
      </w:r>
      <w:r w:rsidRPr="008A0A1C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A0A1C">
        <w:rPr>
          <w:rFonts w:cstheme="minorHAnsi"/>
          <w:spacing w:val="-2"/>
          <w:sz w:val="24"/>
          <w:szCs w:val="24"/>
          <w:lang w:val="ru-RU"/>
        </w:rPr>
        <w:t>успехи;</w:t>
      </w:r>
    </w:p>
    <w:p w:rsidR="008A0A1C" w:rsidRPr="008A0A1C" w:rsidRDefault="008A0A1C" w:rsidP="008A0A1C">
      <w:pPr>
        <w:pStyle w:val="a8"/>
        <w:widowControl w:val="0"/>
        <w:numPr>
          <w:ilvl w:val="0"/>
          <w:numId w:val="78"/>
        </w:numPr>
        <w:tabs>
          <w:tab w:val="left" w:pos="885"/>
        </w:tabs>
        <w:autoSpaceDE w:val="0"/>
        <w:autoSpaceDN w:val="0"/>
        <w:spacing w:before="0" w:beforeAutospacing="0" w:after="0" w:afterAutospacing="0"/>
        <w:ind w:left="885"/>
        <w:contextualSpacing w:val="0"/>
        <w:rPr>
          <w:rFonts w:cstheme="minorHAnsi"/>
          <w:sz w:val="24"/>
          <w:szCs w:val="24"/>
          <w:lang w:val="ru-RU"/>
        </w:rPr>
      </w:pPr>
      <w:r w:rsidRPr="008A0A1C">
        <w:rPr>
          <w:rFonts w:cstheme="minorHAnsi"/>
          <w:sz w:val="24"/>
          <w:szCs w:val="24"/>
          <w:lang w:val="ru-RU"/>
        </w:rPr>
        <w:t>организовать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систему</w:t>
      </w:r>
      <w:r w:rsidRPr="008A0A1C">
        <w:rPr>
          <w:rFonts w:cstheme="minorHAnsi"/>
          <w:spacing w:val="-8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работы</w:t>
      </w:r>
      <w:r w:rsidRPr="008A0A1C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по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прогнозированию</w:t>
      </w:r>
      <w:r w:rsidRPr="008A0A1C">
        <w:rPr>
          <w:rFonts w:cstheme="minorHAnsi"/>
          <w:spacing w:val="-2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результатов</w:t>
      </w:r>
      <w:r w:rsidRPr="008A0A1C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A0A1C">
        <w:rPr>
          <w:rFonts w:cstheme="minorHAnsi"/>
          <w:spacing w:val="-2"/>
          <w:sz w:val="24"/>
          <w:szCs w:val="24"/>
          <w:lang w:val="ru-RU"/>
        </w:rPr>
        <w:t>образования;</w:t>
      </w:r>
    </w:p>
    <w:p w:rsidR="008A0A1C" w:rsidRPr="008A0A1C" w:rsidRDefault="008A0A1C" w:rsidP="008A0A1C">
      <w:pPr>
        <w:pStyle w:val="a8"/>
        <w:widowControl w:val="0"/>
        <w:numPr>
          <w:ilvl w:val="0"/>
          <w:numId w:val="78"/>
        </w:numPr>
        <w:tabs>
          <w:tab w:val="left" w:pos="885"/>
        </w:tabs>
        <w:autoSpaceDE w:val="0"/>
        <w:autoSpaceDN w:val="0"/>
        <w:spacing w:before="0" w:beforeAutospacing="0" w:after="0" w:afterAutospacing="0"/>
        <w:ind w:left="885"/>
        <w:contextualSpacing w:val="0"/>
        <w:rPr>
          <w:rFonts w:cstheme="minorHAnsi"/>
          <w:sz w:val="24"/>
          <w:szCs w:val="24"/>
          <w:lang w:val="ru-RU"/>
        </w:rPr>
      </w:pPr>
      <w:r w:rsidRPr="008A0A1C">
        <w:rPr>
          <w:rFonts w:cstheme="minorHAnsi"/>
          <w:sz w:val="24"/>
          <w:szCs w:val="24"/>
          <w:lang w:val="ru-RU"/>
        </w:rPr>
        <w:t>устранить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пробелы</w:t>
      </w:r>
      <w:r w:rsidRPr="008A0A1C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в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организации управления</w:t>
      </w:r>
      <w:r w:rsidRPr="008A0A1C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качеством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pacing w:val="-2"/>
          <w:sz w:val="24"/>
          <w:szCs w:val="24"/>
          <w:lang w:val="ru-RU"/>
        </w:rPr>
        <w:t>образования;</w:t>
      </w:r>
    </w:p>
    <w:p w:rsidR="008A0A1C" w:rsidRPr="008A0A1C" w:rsidRDefault="008A0A1C" w:rsidP="008A0A1C">
      <w:pPr>
        <w:pStyle w:val="a8"/>
        <w:widowControl w:val="0"/>
        <w:numPr>
          <w:ilvl w:val="0"/>
          <w:numId w:val="78"/>
        </w:numPr>
        <w:tabs>
          <w:tab w:val="left" w:pos="885"/>
        </w:tabs>
        <w:autoSpaceDE w:val="0"/>
        <w:autoSpaceDN w:val="0"/>
        <w:spacing w:before="0" w:beforeAutospacing="0" w:after="0" w:afterAutospacing="0"/>
        <w:ind w:left="885"/>
        <w:contextualSpacing w:val="0"/>
        <w:rPr>
          <w:rFonts w:cstheme="minorHAnsi"/>
          <w:sz w:val="24"/>
          <w:szCs w:val="24"/>
          <w:lang w:val="ru-RU"/>
        </w:rPr>
      </w:pPr>
      <w:r w:rsidRPr="008A0A1C">
        <w:rPr>
          <w:rFonts w:cstheme="minorHAnsi"/>
          <w:sz w:val="24"/>
          <w:szCs w:val="24"/>
          <w:lang w:val="ru-RU"/>
        </w:rPr>
        <w:t>получить</w:t>
      </w:r>
      <w:r w:rsidRPr="008A0A1C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объективную</w:t>
      </w:r>
      <w:r w:rsidRPr="008A0A1C">
        <w:rPr>
          <w:rFonts w:cstheme="minorHAnsi"/>
          <w:spacing w:val="-1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диагностику</w:t>
      </w:r>
      <w:r w:rsidRPr="008A0A1C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затруднений учащихся</w:t>
      </w:r>
      <w:r w:rsidRPr="008A0A1C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и</w:t>
      </w:r>
      <w:r w:rsidRPr="008A0A1C">
        <w:rPr>
          <w:rFonts w:cstheme="minorHAnsi"/>
          <w:spacing w:val="-1"/>
          <w:sz w:val="24"/>
          <w:szCs w:val="24"/>
          <w:lang w:val="ru-RU"/>
        </w:rPr>
        <w:t xml:space="preserve"> </w:t>
      </w:r>
      <w:r w:rsidRPr="008A0A1C">
        <w:rPr>
          <w:rFonts w:cstheme="minorHAnsi"/>
          <w:spacing w:val="-2"/>
          <w:sz w:val="24"/>
          <w:szCs w:val="24"/>
          <w:lang w:val="ru-RU"/>
        </w:rPr>
        <w:t>учителей;</w:t>
      </w:r>
    </w:p>
    <w:p w:rsidR="008A0A1C" w:rsidRPr="008A0A1C" w:rsidRDefault="008A0A1C" w:rsidP="008A0A1C">
      <w:pPr>
        <w:pStyle w:val="a8"/>
        <w:widowControl w:val="0"/>
        <w:numPr>
          <w:ilvl w:val="0"/>
          <w:numId w:val="78"/>
        </w:numPr>
        <w:tabs>
          <w:tab w:val="left" w:pos="885"/>
          <w:tab w:val="left" w:pos="945"/>
        </w:tabs>
        <w:autoSpaceDE w:val="0"/>
        <w:autoSpaceDN w:val="0"/>
        <w:spacing w:before="0" w:beforeAutospacing="0" w:after="0" w:afterAutospacing="0"/>
        <w:ind w:right="1359" w:hanging="360"/>
        <w:contextualSpacing w:val="0"/>
        <w:rPr>
          <w:rFonts w:cstheme="minorHAnsi"/>
          <w:sz w:val="24"/>
          <w:szCs w:val="24"/>
          <w:lang w:val="ru-RU"/>
        </w:rPr>
      </w:pPr>
      <w:r w:rsidRPr="008A0A1C">
        <w:rPr>
          <w:rFonts w:cstheme="minorHAnsi"/>
          <w:sz w:val="24"/>
          <w:szCs w:val="24"/>
          <w:lang w:val="ru-RU"/>
        </w:rPr>
        <w:t>повысить</w:t>
      </w:r>
      <w:r w:rsidRPr="008A0A1C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мотивацию</w:t>
      </w:r>
      <w:r w:rsidRPr="008A0A1C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и</w:t>
      </w:r>
      <w:r w:rsidRPr="008A0A1C">
        <w:rPr>
          <w:rFonts w:cstheme="minorHAnsi"/>
          <w:spacing w:val="-8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заинтересованность</w:t>
      </w:r>
      <w:r w:rsidRPr="008A0A1C">
        <w:rPr>
          <w:rFonts w:cstheme="minorHAnsi"/>
          <w:spacing w:val="-2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учителей</w:t>
      </w:r>
      <w:r w:rsidRPr="008A0A1C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к</w:t>
      </w:r>
      <w:r w:rsidRPr="008A0A1C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A0A1C">
        <w:rPr>
          <w:rFonts w:cstheme="minorHAnsi"/>
          <w:sz w:val="24"/>
          <w:szCs w:val="24"/>
          <w:lang w:val="ru-RU"/>
        </w:rPr>
        <w:t>повышению эффективности и качества своего труда.</w:t>
      </w:r>
    </w:p>
    <w:p w:rsidR="008A0A1C" w:rsidRPr="008A0A1C" w:rsidRDefault="008A0A1C" w:rsidP="008A0A1C">
      <w:pPr>
        <w:pStyle w:val="a9"/>
        <w:ind w:left="0"/>
        <w:rPr>
          <w:rFonts w:asciiTheme="minorHAnsi" w:hAnsiTheme="minorHAnsi" w:cstheme="minorHAnsi"/>
          <w:sz w:val="24"/>
          <w:szCs w:val="24"/>
        </w:rPr>
      </w:pPr>
    </w:p>
    <w:p w:rsidR="008A0A1C" w:rsidRPr="008A0A1C" w:rsidRDefault="008A0A1C" w:rsidP="008A0A1C">
      <w:pPr>
        <w:pStyle w:val="a9"/>
        <w:ind w:left="0"/>
        <w:rPr>
          <w:rFonts w:asciiTheme="minorHAnsi" w:hAnsiTheme="minorHAnsi" w:cstheme="minorHAnsi"/>
          <w:sz w:val="24"/>
          <w:szCs w:val="24"/>
        </w:rPr>
      </w:pPr>
    </w:p>
    <w:p w:rsidR="008A0A1C" w:rsidRPr="008A0A1C" w:rsidRDefault="008A0A1C" w:rsidP="008A0A1C">
      <w:pPr>
        <w:pStyle w:val="a9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562"/>
        <w:gridCol w:w="3809"/>
      </w:tblGrid>
      <w:tr w:rsidR="008A0A1C" w:rsidRPr="008A0A1C" w:rsidTr="003F73AB">
        <w:trPr>
          <w:trHeight w:val="346"/>
        </w:trPr>
        <w:tc>
          <w:tcPr>
            <w:tcW w:w="3562" w:type="dxa"/>
          </w:tcPr>
          <w:p w:rsidR="008A0A1C" w:rsidRPr="008A0A1C" w:rsidRDefault="008A0A1C" w:rsidP="008A0A1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0A1C">
              <w:rPr>
                <w:rFonts w:asciiTheme="minorHAnsi" w:hAnsiTheme="minorHAnsi" w:cstheme="minorHAnsi"/>
                <w:sz w:val="24"/>
                <w:szCs w:val="24"/>
              </w:rPr>
              <w:t>Заместитель</w:t>
            </w:r>
            <w:r w:rsidRPr="008A0A1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A0A1C">
              <w:rPr>
                <w:rFonts w:asciiTheme="minorHAnsi" w:hAnsiTheme="minorHAnsi" w:cstheme="minorHAnsi"/>
                <w:sz w:val="24"/>
                <w:szCs w:val="24"/>
              </w:rPr>
              <w:t>директора</w:t>
            </w:r>
            <w:r w:rsidRPr="008A0A1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A0A1C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8A0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A0A1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3809" w:type="dxa"/>
          </w:tcPr>
          <w:p w:rsidR="008A0A1C" w:rsidRPr="008A0A1C" w:rsidRDefault="008A0A1C" w:rsidP="008A0A1C">
            <w:pPr>
              <w:pStyle w:val="TableParagraph"/>
              <w:tabs>
                <w:tab w:val="left" w:pos="2229"/>
              </w:tabs>
              <w:spacing w:line="240" w:lineRule="auto"/>
              <w:ind w:left="309"/>
              <w:rPr>
                <w:rFonts w:asciiTheme="minorHAnsi" w:hAnsiTheme="minorHAnsi" w:cstheme="minorHAnsi"/>
                <w:sz w:val="24"/>
                <w:szCs w:val="24"/>
              </w:rPr>
            </w:pPr>
            <w:r w:rsidRPr="008A0A1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proofErr w:type="spellStart"/>
            <w:r w:rsidRPr="008A0A1C">
              <w:rPr>
                <w:rFonts w:asciiTheme="minorHAnsi" w:hAnsiTheme="minorHAnsi" w:cstheme="minorHAnsi"/>
                <w:sz w:val="24"/>
                <w:szCs w:val="24"/>
              </w:rPr>
              <w:t>Ооржак</w:t>
            </w:r>
            <w:proofErr w:type="spellEnd"/>
            <w:r w:rsidRPr="008A0A1C">
              <w:rPr>
                <w:rFonts w:asciiTheme="minorHAnsi" w:hAnsiTheme="minorHAnsi" w:cstheme="minorHAnsi"/>
                <w:sz w:val="24"/>
                <w:szCs w:val="24"/>
              </w:rPr>
              <w:t xml:space="preserve"> А.К</w:t>
            </w:r>
          </w:p>
        </w:tc>
      </w:tr>
      <w:tr w:rsidR="008A0A1C" w:rsidRPr="008A0A1C" w:rsidTr="003F73AB">
        <w:trPr>
          <w:trHeight w:val="346"/>
        </w:trPr>
        <w:tc>
          <w:tcPr>
            <w:tcW w:w="3562" w:type="dxa"/>
          </w:tcPr>
          <w:p w:rsidR="008A0A1C" w:rsidRPr="008A0A1C" w:rsidRDefault="008A0A1C" w:rsidP="008A0A1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0A1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04.06.2025</w:t>
            </w:r>
          </w:p>
        </w:tc>
        <w:tc>
          <w:tcPr>
            <w:tcW w:w="3809" w:type="dxa"/>
          </w:tcPr>
          <w:p w:rsidR="008A0A1C" w:rsidRPr="008A0A1C" w:rsidRDefault="008A0A1C" w:rsidP="008A0A1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A0A1C" w:rsidRPr="008A0A1C" w:rsidRDefault="008A0A1C" w:rsidP="008A0A1C">
      <w:pPr>
        <w:rPr>
          <w:sz w:val="24"/>
          <w:szCs w:val="24"/>
        </w:rPr>
      </w:pPr>
    </w:p>
    <w:p w:rsidR="00D00979" w:rsidRPr="008A0A1C" w:rsidRDefault="00D00979" w:rsidP="00BF75F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D00979" w:rsidRPr="008A0A1C" w:rsidSect="00F41079">
      <w:pgSz w:w="11907" w:h="16839"/>
      <w:pgMar w:top="1440" w:right="1440" w:bottom="144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D3" w:rsidRDefault="00395AD3" w:rsidP="00990BDB">
      <w:pPr>
        <w:spacing w:before="0" w:after="0"/>
      </w:pPr>
      <w:r>
        <w:separator/>
      </w:r>
    </w:p>
  </w:endnote>
  <w:endnote w:type="continuationSeparator" w:id="0">
    <w:p w:rsidR="00395AD3" w:rsidRDefault="00395AD3" w:rsidP="00990B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HFQX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ASTLF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D3" w:rsidRDefault="00395AD3" w:rsidP="00990BDB">
      <w:pPr>
        <w:spacing w:before="0" w:after="0"/>
      </w:pPr>
      <w:r>
        <w:separator/>
      </w:r>
    </w:p>
  </w:footnote>
  <w:footnote w:type="continuationSeparator" w:id="0">
    <w:p w:rsidR="00395AD3" w:rsidRDefault="00395AD3" w:rsidP="00990B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36" w:rsidRDefault="00402036">
    <w:pPr>
      <w:pStyle w:val="a9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A9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F4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C7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30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A3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37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B0636"/>
    <w:multiLevelType w:val="multilevel"/>
    <w:tmpl w:val="635A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C0728F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652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8E219A"/>
    <w:multiLevelType w:val="hybridMultilevel"/>
    <w:tmpl w:val="9306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60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E5A3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BB5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6D61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816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693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9B7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2214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850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6D1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941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D13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751B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EC2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684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D80F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7A78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A27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1B0F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E12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2E69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562D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A356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A15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883E4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DD4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474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6504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2E3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3906D7"/>
    <w:multiLevelType w:val="hybridMultilevel"/>
    <w:tmpl w:val="2CB2F708"/>
    <w:lvl w:ilvl="0" w:tplc="F146B5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40D97826"/>
    <w:multiLevelType w:val="hybridMultilevel"/>
    <w:tmpl w:val="E130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C2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035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F71D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3F3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D67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725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7F2A93"/>
    <w:multiLevelType w:val="hybridMultilevel"/>
    <w:tmpl w:val="EAAEC59C"/>
    <w:lvl w:ilvl="0" w:tplc="9B860F0C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7AE048">
      <w:numFmt w:val="bullet"/>
      <w:lvlText w:val="•"/>
      <w:lvlJc w:val="left"/>
      <w:pPr>
        <w:ind w:left="1767" w:hanging="300"/>
      </w:pPr>
      <w:rPr>
        <w:rFonts w:hint="default"/>
        <w:lang w:val="ru-RU" w:eastAsia="en-US" w:bidi="ar-SA"/>
      </w:rPr>
    </w:lvl>
    <w:lvl w:ilvl="2" w:tplc="E98E7786">
      <w:numFmt w:val="bullet"/>
      <w:lvlText w:val="•"/>
      <w:lvlJc w:val="left"/>
      <w:pPr>
        <w:ind w:left="2594" w:hanging="300"/>
      </w:pPr>
      <w:rPr>
        <w:rFonts w:hint="default"/>
        <w:lang w:val="ru-RU" w:eastAsia="en-US" w:bidi="ar-SA"/>
      </w:rPr>
    </w:lvl>
    <w:lvl w:ilvl="3" w:tplc="EA80DAC2">
      <w:numFmt w:val="bullet"/>
      <w:lvlText w:val="•"/>
      <w:lvlJc w:val="left"/>
      <w:pPr>
        <w:ind w:left="3422" w:hanging="300"/>
      </w:pPr>
      <w:rPr>
        <w:rFonts w:hint="default"/>
        <w:lang w:val="ru-RU" w:eastAsia="en-US" w:bidi="ar-SA"/>
      </w:rPr>
    </w:lvl>
    <w:lvl w:ilvl="4" w:tplc="FE6298FA">
      <w:numFmt w:val="bullet"/>
      <w:lvlText w:val="•"/>
      <w:lvlJc w:val="left"/>
      <w:pPr>
        <w:ind w:left="4249" w:hanging="300"/>
      </w:pPr>
      <w:rPr>
        <w:rFonts w:hint="default"/>
        <w:lang w:val="ru-RU" w:eastAsia="en-US" w:bidi="ar-SA"/>
      </w:rPr>
    </w:lvl>
    <w:lvl w:ilvl="5" w:tplc="290AEDE8">
      <w:numFmt w:val="bullet"/>
      <w:lvlText w:val="•"/>
      <w:lvlJc w:val="left"/>
      <w:pPr>
        <w:ind w:left="5077" w:hanging="300"/>
      </w:pPr>
      <w:rPr>
        <w:rFonts w:hint="default"/>
        <w:lang w:val="ru-RU" w:eastAsia="en-US" w:bidi="ar-SA"/>
      </w:rPr>
    </w:lvl>
    <w:lvl w:ilvl="6" w:tplc="9C9805C4">
      <w:numFmt w:val="bullet"/>
      <w:lvlText w:val="•"/>
      <w:lvlJc w:val="left"/>
      <w:pPr>
        <w:ind w:left="5904" w:hanging="300"/>
      </w:pPr>
      <w:rPr>
        <w:rFonts w:hint="default"/>
        <w:lang w:val="ru-RU" w:eastAsia="en-US" w:bidi="ar-SA"/>
      </w:rPr>
    </w:lvl>
    <w:lvl w:ilvl="7" w:tplc="9676B594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9F2CF30A">
      <w:numFmt w:val="bullet"/>
      <w:lvlText w:val="•"/>
      <w:lvlJc w:val="left"/>
      <w:pPr>
        <w:ind w:left="7559" w:hanging="300"/>
      </w:pPr>
      <w:rPr>
        <w:rFonts w:hint="default"/>
        <w:lang w:val="ru-RU" w:eastAsia="en-US" w:bidi="ar-SA"/>
      </w:rPr>
    </w:lvl>
  </w:abstractNum>
  <w:abstractNum w:abstractNumId="48" w15:restartNumberingAfterBreak="0">
    <w:nsid w:val="4F2E52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8072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251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EC5FFA"/>
    <w:multiLevelType w:val="hybridMultilevel"/>
    <w:tmpl w:val="0FD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CA2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484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A659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355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981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DD66FE"/>
    <w:multiLevelType w:val="hybridMultilevel"/>
    <w:tmpl w:val="27E6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176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EDF6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AC0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8E6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DA5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1E42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853B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5D0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5733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B344E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B062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EB14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1866D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935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DC6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9A2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03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FD3F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C02B5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B145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65"/>
  </w:num>
  <w:num w:numId="4">
    <w:abstractNumId w:val="75"/>
  </w:num>
  <w:num w:numId="5">
    <w:abstractNumId w:val="35"/>
  </w:num>
  <w:num w:numId="6">
    <w:abstractNumId w:val="22"/>
  </w:num>
  <w:num w:numId="7">
    <w:abstractNumId w:val="5"/>
  </w:num>
  <w:num w:numId="8">
    <w:abstractNumId w:val="68"/>
  </w:num>
  <w:num w:numId="9">
    <w:abstractNumId w:val="41"/>
  </w:num>
  <w:num w:numId="10">
    <w:abstractNumId w:val="28"/>
  </w:num>
  <w:num w:numId="11">
    <w:abstractNumId w:val="8"/>
  </w:num>
  <w:num w:numId="12">
    <w:abstractNumId w:val="7"/>
  </w:num>
  <w:num w:numId="13">
    <w:abstractNumId w:val="69"/>
  </w:num>
  <w:num w:numId="14">
    <w:abstractNumId w:val="10"/>
  </w:num>
  <w:num w:numId="15">
    <w:abstractNumId w:val="17"/>
  </w:num>
  <w:num w:numId="16">
    <w:abstractNumId w:val="70"/>
  </w:num>
  <w:num w:numId="17">
    <w:abstractNumId w:val="0"/>
  </w:num>
  <w:num w:numId="18">
    <w:abstractNumId w:val="53"/>
  </w:num>
  <w:num w:numId="19">
    <w:abstractNumId w:val="21"/>
  </w:num>
  <w:num w:numId="20">
    <w:abstractNumId w:val="72"/>
  </w:num>
  <w:num w:numId="21">
    <w:abstractNumId w:val="59"/>
  </w:num>
  <w:num w:numId="22">
    <w:abstractNumId w:val="63"/>
  </w:num>
  <w:num w:numId="23">
    <w:abstractNumId w:val="36"/>
  </w:num>
  <w:num w:numId="24">
    <w:abstractNumId w:val="73"/>
  </w:num>
  <w:num w:numId="25">
    <w:abstractNumId w:val="15"/>
  </w:num>
  <w:num w:numId="26">
    <w:abstractNumId w:val="55"/>
  </w:num>
  <w:num w:numId="27">
    <w:abstractNumId w:val="25"/>
  </w:num>
  <w:num w:numId="28">
    <w:abstractNumId w:val="50"/>
  </w:num>
  <w:num w:numId="29">
    <w:abstractNumId w:val="16"/>
  </w:num>
  <w:num w:numId="30">
    <w:abstractNumId w:val="76"/>
  </w:num>
  <w:num w:numId="31">
    <w:abstractNumId w:val="45"/>
  </w:num>
  <w:num w:numId="32">
    <w:abstractNumId w:val="64"/>
  </w:num>
  <w:num w:numId="33">
    <w:abstractNumId w:val="54"/>
  </w:num>
  <w:num w:numId="34">
    <w:abstractNumId w:val="61"/>
  </w:num>
  <w:num w:numId="35">
    <w:abstractNumId w:val="74"/>
  </w:num>
  <w:num w:numId="36">
    <w:abstractNumId w:val="24"/>
  </w:num>
  <w:num w:numId="37">
    <w:abstractNumId w:val="49"/>
  </w:num>
  <w:num w:numId="38">
    <w:abstractNumId w:val="19"/>
  </w:num>
  <w:num w:numId="39">
    <w:abstractNumId w:val="66"/>
  </w:num>
  <w:num w:numId="40">
    <w:abstractNumId w:val="62"/>
  </w:num>
  <w:num w:numId="41">
    <w:abstractNumId w:val="29"/>
  </w:num>
  <w:num w:numId="42">
    <w:abstractNumId w:val="3"/>
  </w:num>
  <w:num w:numId="43">
    <w:abstractNumId w:val="31"/>
  </w:num>
  <w:num w:numId="44">
    <w:abstractNumId w:val="38"/>
  </w:num>
  <w:num w:numId="45">
    <w:abstractNumId w:val="43"/>
  </w:num>
  <w:num w:numId="46">
    <w:abstractNumId w:val="37"/>
  </w:num>
  <w:num w:numId="47">
    <w:abstractNumId w:val="27"/>
  </w:num>
  <w:num w:numId="48">
    <w:abstractNumId w:val="11"/>
  </w:num>
  <w:num w:numId="49">
    <w:abstractNumId w:val="60"/>
  </w:num>
  <w:num w:numId="50">
    <w:abstractNumId w:val="48"/>
  </w:num>
  <w:num w:numId="51">
    <w:abstractNumId w:val="34"/>
  </w:num>
  <w:num w:numId="52">
    <w:abstractNumId w:val="56"/>
  </w:num>
  <w:num w:numId="53">
    <w:abstractNumId w:val="30"/>
  </w:num>
  <w:num w:numId="54">
    <w:abstractNumId w:val="71"/>
  </w:num>
  <w:num w:numId="55">
    <w:abstractNumId w:val="14"/>
  </w:num>
  <w:num w:numId="56">
    <w:abstractNumId w:val="58"/>
  </w:num>
  <w:num w:numId="57">
    <w:abstractNumId w:val="20"/>
  </w:num>
  <w:num w:numId="58">
    <w:abstractNumId w:val="4"/>
  </w:num>
  <w:num w:numId="59">
    <w:abstractNumId w:val="46"/>
  </w:num>
  <w:num w:numId="60">
    <w:abstractNumId w:val="13"/>
  </w:num>
  <w:num w:numId="61">
    <w:abstractNumId w:val="1"/>
  </w:num>
  <w:num w:numId="62">
    <w:abstractNumId w:val="26"/>
  </w:num>
  <w:num w:numId="63">
    <w:abstractNumId w:val="33"/>
  </w:num>
  <w:num w:numId="64">
    <w:abstractNumId w:val="52"/>
  </w:num>
  <w:num w:numId="65">
    <w:abstractNumId w:val="2"/>
  </w:num>
  <w:num w:numId="66">
    <w:abstractNumId w:val="77"/>
  </w:num>
  <w:num w:numId="67">
    <w:abstractNumId w:val="18"/>
  </w:num>
  <w:num w:numId="68">
    <w:abstractNumId w:val="42"/>
  </w:num>
  <w:num w:numId="69">
    <w:abstractNumId w:val="32"/>
  </w:num>
  <w:num w:numId="70">
    <w:abstractNumId w:val="44"/>
  </w:num>
  <w:num w:numId="71">
    <w:abstractNumId w:val="9"/>
  </w:num>
  <w:num w:numId="72">
    <w:abstractNumId w:val="39"/>
  </w:num>
  <w:num w:numId="73">
    <w:abstractNumId w:val="6"/>
  </w:num>
  <w:num w:numId="74">
    <w:abstractNumId w:val="57"/>
  </w:num>
  <w:num w:numId="75">
    <w:abstractNumId w:val="40"/>
  </w:num>
  <w:num w:numId="76">
    <w:abstractNumId w:val="51"/>
  </w:num>
  <w:num w:numId="77">
    <w:abstractNumId w:val="67"/>
  </w:num>
  <w:num w:numId="78">
    <w:abstractNumId w:val="4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9AC"/>
    <w:rsid w:val="00116C59"/>
    <w:rsid w:val="00187A1E"/>
    <w:rsid w:val="00192870"/>
    <w:rsid w:val="001959E8"/>
    <w:rsid w:val="001C619D"/>
    <w:rsid w:val="001F158E"/>
    <w:rsid w:val="00221C80"/>
    <w:rsid w:val="00293C9E"/>
    <w:rsid w:val="002D33B1"/>
    <w:rsid w:val="002D3591"/>
    <w:rsid w:val="00303814"/>
    <w:rsid w:val="00305396"/>
    <w:rsid w:val="00347172"/>
    <w:rsid w:val="003514A0"/>
    <w:rsid w:val="00395AD3"/>
    <w:rsid w:val="003E4B87"/>
    <w:rsid w:val="003F2E47"/>
    <w:rsid w:val="00402036"/>
    <w:rsid w:val="0041419C"/>
    <w:rsid w:val="00423D4E"/>
    <w:rsid w:val="004317D6"/>
    <w:rsid w:val="0044525E"/>
    <w:rsid w:val="00494169"/>
    <w:rsid w:val="004D4F3E"/>
    <w:rsid w:val="004F57A3"/>
    <w:rsid w:val="004F7E17"/>
    <w:rsid w:val="005A05CE"/>
    <w:rsid w:val="005D2681"/>
    <w:rsid w:val="005E1CD3"/>
    <w:rsid w:val="00600189"/>
    <w:rsid w:val="0060534E"/>
    <w:rsid w:val="00653AF6"/>
    <w:rsid w:val="006D4F88"/>
    <w:rsid w:val="0075575C"/>
    <w:rsid w:val="00786912"/>
    <w:rsid w:val="00786CC6"/>
    <w:rsid w:val="007B05AE"/>
    <w:rsid w:val="007F1412"/>
    <w:rsid w:val="00801B4A"/>
    <w:rsid w:val="00811B21"/>
    <w:rsid w:val="0082054B"/>
    <w:rsid w:val="00850BC6"/>
    <w:rsid w:val="00850C12"/>
    <w:rsid w:val="008522C4"/>
    <w:rsid w:val="008560E2"/>
    <w:rsid w:val="008605FC"/>
    <w:rsid w:val="0088650B"/>
    <w:rsid w:val="0089326C"/>
    <w:rsid w:val="008A0A1C"/>
    <w:rsid w:val="008D08D5"/>
    <w:rsid w:val="008D66F4"/>
    <w:rsid w:val="008E682C"/>
    <w:rsid w:val="00972E40"/>
    <w:rsid w:val="00990BDB"/>
    <w:rsid w:val="009D5DD8"/>
    <w:rsid w:val="009E1627"/>
    <w:rsid w:val="00A42545"/>
    <w:rsid w:val="00A67C8A"/>
    <w:rsid w:val="00A87839"/>
    <w:rsid w:val="00AA4738"/>
    <w:rsid w:val="00B1299E"/>
    <w:rsid w:val="00B57BC2"/>
    <w:rsid w:val="00B65951"/>
    <w:rsid w:val="00B73A5A"/>
    <w:rsid w:val="00B90CEA"/>
    <w:rsid w:val="00BA09AC"/>
    <w:rsid w:val="00BA5FF8"/>
    <w:rsid w:val="00BD6028"/>
    <w:rsid w:val="00BF49CD"/>
    <w:rsid w:val="00BF75F5"/>
    <w:rsid w:val="00C40E6E"/>
    <w:rsid w:val="00CF086E"/>
    <w:rsid w:val="00D00979"/>
    <w:rsid w:val="00D01D46"/>
    <w:rsid w:val="00D51028"/>
    <w:rsid w:val="00E438A1"/>
    <w:rsid w:val="00EF5F8D"/>
    <w:rsid w:val="00F01E19"/>
    <w:rsid w:val="00F41079"/>
    <w:rsid w:val="00F52F77"/>
    <w:rsid w:val="00F6699B"/>
    <w:rsid w:val="00F6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99EF0"/>
  <w15:docId w15:val="{D709CE9A-7443-4BE2-8E27-6769FEFF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60018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BDB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90BDB"/>
  </w:style>
  <w:style w:type="paragraph" w:styleId="a6">
    <w:name w:val="footer"/>
    <w:basedOn w:val="a"/>
    <w:link w:val="a7"/>
    <w:uiPriority w:val="99"/>
    <w:unhideWhenUsed/>
    <w:rsid w:val="00990BD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90BDB"/>
  </w:style>
  <w:style w:type="paragraph" w:styleId="a8">
    <w:name w:val="List Paragraph"/>
    <w:basedOn w:val="a"/>
    <w:uiPriority w:val="1"/>
    <w:qFormat/>
    <w:rsid w:val="00F66F84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972E40"/>
    <w:pPr>
      <w:widowControl w:val="0"/>
      <w:autoSpaceDE w:val="0"/>
      <w:autoSpaceDN w:val="0"/>
      <w:spacing w:before="0" w:beforeAutospacing="0" w:after="0" w:afterAutospacing="0"/>
      <w:ind w:left="680"/>
    </w:pPr>
    <w:rPr>
      <w:rFonts w:ascii="Calibri" w:eastAsia="Calibri" w:hAnsi="Calibri" w:cs="Calibri"/>
      <w:sz w:val="28"/>
      <w:szCs w:val="28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972E40"/>
    <w:rPr>
      <w:rFonts w:ascii="Calibri" w:eastAsia="Calibri" w:hAnsi="Calibri" w:cs="Calibri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811B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1B21"/>
    <w:pPr>
      <w:widowControl w:val="0"/>
      <w:autoSpaceDE w:val="0"/>
      <w:autoSpaceDN w:val="0"/>
      <w:spacing w:before="0" w:beforeAutospacing="0" w:after="0" w:afterAutospacing="0" w:line="301" w:lineRule="exact"/>
      <w:ind w:left="107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Обычный1"/>
    <w:rsid w:val="00305396"/>
    <w:pPr>
      <w:widowControl w:val="0"/>
      <w:suppressAutoHyphens/>
      <w:spacing w:before="0" w:beforeAutospacing="0" w:after="0" w:afterAutospacing="0"/>
      <w:textAlignment w:val="baseline"/>
    </w:pPr>
    <w:rPr>
      <w:rFonts w:ascii="Liberation Serif" w:eastAsia="SimSun" w:hAnsi="Liberation Serif" w:cs="Mangal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9BA1-856D-4147-AC3A-D21D68F7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28</Pages>
  <Words>7426</Words>
  <Characters>42333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50</cp:revision>
  <dcterms:created xsi:type="dcterms:W3CDTF">2011-11-02T04:15:00Z</dcterms:created>
  <dcterms:modified xsi:type="dcterms:W3CDTF">2025-06-04T03:29:00Z</dcterms:modified>
</cp:coreProperties>
</file>